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1. Структурная единица почки называется: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а) долька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  <w:t>б) лоханка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в) нефрон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  <w:t>г) малая чаша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2. Образование вторичной мочи происходит: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а) в мочевом пузыре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  <w:t>б) в почечном канальце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в) в капиллярах почки</w:t>
      </w:r>
      <w:r w:rsidRPr="008A1133">
        <w:rPr>
          <w:rFonts w:ascii="Times New Roman" w:hAnsi="Times New Roman" w:cs="Times New Roman"/>
          <w:sz w:val="32"/>
        </w:rPr>
        <w:tab/>
        <w:t>г) в почечной вене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3. В почке человека нефронов содержится: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а) 5000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  <w:t>б) 1000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в) 500 000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  <w:t>г) 1 млн.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4. В состав нефронов не входит: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а) капиллярный клубочек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б) капсула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в) почечная лоханка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г) почечный каналец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5. Какой орган не относится к мочевыделительной системе: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а) почки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  <w:t>б) печень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в) мочеточники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  <w:t>г) мочевой пузырь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6. Мочевыделительная система выделяет: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а) углекислый газ</w:t>
      </w:r>
      <w:r w:rsidRPr="008A1133">
        <w:rPr>
          <w:rFonts w:ascii="Times New Roman" w:hAnsi="Times New Roman" w:cs="Times New Roman"/>
          <w:sz w:val="32"/>
        </w:rPr>
        <w:tab/>
      </w:r>
      <w:r w:rsidRPr="008A1133">
        <w:rPr>
          <w:rFonts w:ascii="Times New Roman" w:hAnsi="Times New Roman" w:cs="Times New Roman"/>
          <w:sz w:val="32"/>
        </w:rPr>
        <w:tab/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б) непереваренные остатки пищи</w:t>
      </w:r>
    </w:p>
    <w:p w:rsidR="008A1133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в) жидкие продукты клеточного распада</w:t>
      </w:r>
    </w:p>
    <w:p w:rsidR="003A4BA6" w:rsidRPr="008A1133" w:rsidRDefault="008A1133" w:rsidP="008A1133">
      <w:pPr>
        <w:pStyle w:val="a3"/>
        <w:jc w:val="both"/>
        <w:rPr>
          <w:rFonts w:ascii="Times New Roman" w:hAnsi="Times New Roman" w:cs="Times New Roman"/>
          <w:sz w:val="32"/>
        </w:rPr>
      </w:pPr>
      <w:r w:rsidRPr="008A1133">
        <w:rPr>
          <w:rFonts w:ascii="Times New Roman" w:hAnsi="Times New Roman" w:cs="Times New Roman"/>
          <w:sz w:val="32"/>
        </w:rPr>
        <w:t>г) водяные пары</w:t>
      </w:r>
      <w:bookmarkStart w:id="0" w:name="_GoBack"/>
      <w:bookmarkEnd w:id="0"/>
    </w:p>
    <w:sectPr w:rsidR="003A4BA6" w:rsidRPr="008A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37"/>
    <w:rsid w:val="003A4BA6"/>
    <w:rsid w:val="007F3137"/>
    <w:rsid w:val="008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2015-04-06T06:16:00Z</dcterms:created>
  <dcterms:modified xsi:type="dcterms:W3CDTF">2015-04-06T06:16:00Z</dcterms:modified>
</cp:coreProperties>
</file>