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A0" w:rsidRPr="002F232B" w:rsidRDefault="002F232B" w:rsidP="002F232B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F232B">
        <w:rPr>
          <w:rFonts w:ascii="Times New Roman" w:hAnsi="Times New Roman" w:cs="Times New Roman"/>
          <w:sz w:val="28"/>
        </w:rPr>
        <w:t>Мы вошли в лес, освещенный лучами осеннего солнца. Расчищенная дорожка вела к морю. Мы часто останавливались, пораженные яркой красотой леса. На пожелтевшей траве лежали опавшие листья. Березы покрылись золотой листвой, сверкавшей на солнце. Очень красивы клены, одетые в багряную листву. Часто мы видим желтые листья, тихо падающие на землю. И на дорожках листья, печально шуршащие под ногами. Иногда попадается дача, окруженная деревянным выкрашенным забором.</w:t>
      </w:r>
      <w:bookmarkEnd w:id="0"/>
    </w:p>
    <w:sectPr w:rsidR="00EC2FA0" w:rsidRPr="002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A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32B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502"/>
    <w:rsid w:val="004A3A1A"/>
    <w:rsid w:val="004A5F2B"/>
    <w:rsid w:val="004A64E8"/>
    <w:rsid w:val="004B0573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0712A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-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2014-11-17T07:44:00Z</dcterms:created>
  <dcterms:modified xsi:type="dcterms:W3CDTF">2014-11-17T07:44:00Z</dcterms:modified>
</cp:coreProperties>
</file>