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425"/>
        <w:gridCol w:w="4935"/>
      </w:tblGrid>
      <w:tr w:rsidR="0075769B" w:rsidTr="00A65B4A">
        <w:tc>
          <w:tcPr>
            <w:tcW w:w="4425" w:type="dxa"/>
          </w:tcPr>
          <w:p w:rsidR="0075769B" w:rsidRDefault="0075769B" w:rsidP="00A65B4A">
            <w:pPr>
              <w:pageBreakBefore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управления</w:t>
            </w:r>
          </w:p>
          <w:p w:rsidR="0075769B" w:rsidRDefault="0075769B" w:rsidP="00A65B4A">
            <w:pPr>
              <w:ind w:left="-46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образования</w:t>
            </w:r>
          </w:p>
          <w:p w:rsidR="0075769B" w:rsidRDefault="0075769B" w:rsidP="00A65B4A">
            <w:pPr>
              <w:ind w:left="-46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администрации </w:t>
            </w:r>
            <w:proofErr w:type="gramStart"/>
            <w:r>
              <w:rPr>
                <w:sz w:val="21"/>
                <w:szCs w:val="21"/>
              </w:rPr>
              <w:t>муниципального</w:t>
            </w:r>
            <w:proofErr w:type="gramEnd"/>
          </w:p>
          <w:p w:rsidR="0075769B" w:rsidRDefault="0075769B" w:rsidP="00A65B4A">
            <w:pPr>
              <w:ind w:left="-46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образования Апшеронский район</w:t>
            </w:r>
          </w:p>
          <w:p w:rsidR="0075769B" w:rsidRDefault="0075769B" w:rsidP="00A65B4A">
            <w:pPr>
              <w:ind w:left="-46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 / </w:t>
            </w:r>
            <w:proofErr w:type="spellStart"/>
            <w:r>
              <w:rPr>
                <w:sz w:val="21"/>
                <w:szCs w:val="21"/>
              </w:rPr>
              <w:t>Н.Е.Щеблыкина</w:t>
            </w:r>
            <w:proofErr w:type="spellEnd"/>
            <w:r>
              <w:rPr>
                <w:sz w:val="21"/>
                <w:szCs w:val="21"/>
              </w:rPr>
              <w:t>/</w:t>
            </w:r>
          </w:p>
          <w:p w:rsidR="0075769B" w:rsidRDefault="0075769B" w:rsidP="00A65B4A">
            <w:pPr>
              <w:ind w:left="-46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 27»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1"/>
                  <w:szCs w:val="21"/>
                </w:rPr>
                <w:t>2014 г</w:t>
              </w:r>
            </w:smartTag>
            <w:r>
              <w:rPr>
                <w:sz w:val="21"/>
                <w:szCs w:val="21"/>
              </w:rPr>
              <w:t>.</w:t>
            </w:r>
          </w:p>
          <w:p w:rsidR="0075769B" w:rsidRDefault="0075769B" w:rsidP="00A65B4A">
            <w:pPr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:rsidR="0075769B" w:rsidRDefault="0075769B" w:rsidP="00A65B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Апшеронской районной территориальной организации</w:t>
            </w:r>
          </w:p>
          <w:p w:rsidR="0075769B" w:rsidRDefault="0075769B" w:rsidP="00A65B4A">
            <w:pPr>
              <w:ind w:left="68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Профсоюза работников народного образования и науки РФ</w:t>
            </w:r>
          </w:p>
          <w:p w:rsidR="0075769B" w:rsidRDefault="0075769B" w:rsidP="00A65B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 /</w:t>
            </w:r>
            <w:proofErr w:type="spellStart"/>
            <w:r>
              <w:rPr>
                <w:sz w:val="21"/>
                <w:szCs w:val="21"/>
              </w:rPr>
              <w:t>Г.П.Дюбина</w:t>
            </w:r>
            <w:proofErr w:type="spellEnd"/>
            <w:r>
              <w:rPr>
                <w:sz w:val="21"/>
                <w:szCs w:val="21"/>
              </w:rPr>
              <w:t>/</w:t>
            </w:r>
          </w:p>
          <w:p w:rsidR="0075769B" w:rsidRDefault="0075769B" w:rsidP="00A65B4A">
            <w:pPr>
              <w:ind w:left="7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«27»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1"/>
                  <w:szCs w:val="21"/>
                </w:rPr>
                <w:t>2014 г</w:t>
              </w:r>
            </w:smartTag>
            <w:r>
              <w:rPr>
                <w:sz w:val="21"/>
                <w:szCs w:val="21"/>
              </w:rPr>
              <w:t>.</w:t>
            </w:r>
          </w:p>
        </w:tc>
      </w:tr>
      <w:tr w:rsidR="0075769B" w:rsidTr="00515D32">
        <w:trPr>
          <w:trHeight w:val="3140"/>
        </w:trPr>
        <w:tc>
          <w:tcPr>
            <w:tcW w:w="4425" w:type="dxa"/>
          </w:tcPr>
          <w:p w:rsidR="0075769B" w:rsidRDefault="0075769B" w:rsidP="00A65B4A">
            <w:pPr>
              <w:snapToGrid w:val="0"/>
              <w:rPr>
                <w:szCs w:val="20"/>
              </w:rPr>
            </w:pPr>
          </w:p>
          <w:p w:rsidR="0075769B" w:rsidRDefault="0075769B" w:rsidP="00A65B4A"/>
          <w:p w:rsidR="0075769B" w:rsidRDefault="0075769B" w:rsidP="00A65B4A"/>
          <w:p w:rsidR="0075769B" w:rsidRDefault="0075769B" w:rsidP="00A65B4A"/>
          <w:p w:rsidR="0075769B" w:rsidRDefault="0075769B" w:rsidP="00A65B4A"/>
          <w:p w:rsidR="0075769B" w:rsidRDefault="0075769B" w:rsidP="00A65B4A"/>
          <w:p w:rsidR="0075769B" w:rsidRDefault="0075769B" w:rsidP="00A65B4A"/>
          <w:p w:rsidR="0075769B" w:rsidRDefault="0075769B" w:rsidP="00A65B4A"/>
          <w:p w:rsidR="0075769B" w:rsidRDefault="0075769B" w:rsidP="00A65B4A"/>
          <w:p w:rsidR="0075769B" w:rsidRDefault="0075769B" w:rsidP="00A65B4A"/>
          <w:p w:rsidR="0075769B" w:rsidRDefault="0075769B" w:rsidP="00A65B4A"/>
          <w:p w:rsidR="0075769B" w:rsidRDefault="0075769B" w:rsidP="00A65B4A"/>
          <w:p w:rsidR="0075769B" w:rsidRDefault="0075769B" w:rsidP="00A65B4A"/>
        </w:tc>
        <w:tc>
          <w:tcPr>
            <w:tcW w:w="4935" w:type="dxa"/>
          </w:tcPr>
          <w:p w:rsidR="0075769B" w:rsidRDefault="0075769B" w:rsidP="00A65B4A">
            <w:pPr>
              <w:snapToGrid w:val="0"/>
              <w:jc w:val="center"/>
            </w:pPr>
          </w:p>
        </w:tc>
      </w:tr>
      <w:tr w:rsidR="0075769B" w:rsidTr="00A65B4A">
        <w:tc>
          <w:tcPr>
            <w:tcW w:w="9360" w:type="dxa"/>
            <w:gridSpan w:val="2"/>
          </w:tcPr>
          <w:p w:rsidR="00A65B4A" w:rsidRDefault="00A65B4A" w:rsidP="00A65B4A">
            <w:pPr>
              <w:snapToGrid w:val="0"/>
              <w:jc w:val="center"/>
              <w:rPr>
                <w:rStyle w:val="1"/>
                <w:b/>
                <w:bCs/>
                <w:sz w:val="30"/>
                <w:szCs w:val="30"/>
              </w:rPr>
            </w:pPr>
            <w:r>
              <w:rPr>
                <w:rStyle w:val="1"/>
                <w:b/>
                <w:bCs/>
                <w:sz w:val="30"/>
                <w:szCs w:val="30"/>
              </w:rPr>
              <w:t xml:space="preserve">  </w:t>
            </w:r>
            <w:bookmarkStart w:id="0" w:name="_GoBack"/>
            <w:r>
              <w:rPr>
                <w:rStyle w:val="1"/>
                <w:b/>
                <w:bCs/>
                <w:sz w:val="30"/>
                <w:szCs w:val="30"/>
              </w:rPr>
              <w:t>ОТРАСЛЕВОЕ    СОГЛАШЕНИЕ</w:t>
            </w:r>
          </w:p>
          <w:p w:rsidR="00A65B4A" w:rsidRDefault="00A65B4A" w:rsidP="00A65B4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учреждениям отрасли образования</w:t>
            </w:r>
          </w:p>
          <w:p w:rsidR="00A65B4A" w:rsidRDefault="00A65B4A" w:rsidP="00A65B4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муниципального образования Апшеронский  район</w:t>
            </w:r>
          </w:p>
          <w:p w:rsidR="00A65B4A" w:rsidRDefault="00A65B4A" w:rsidP="00A65B4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на 2014 – 2017 годы</w:t>
            </w:r>
          </w:p>
          <w:bookmarkEnd w:id="0"/>
          <w:p w:rsidR="00A65B4A" w:rsidRDefault="00A65B4A" w:rsidP="00A65B4A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A65B4A" w:rsidRDefault="00A65B4A" w:rsidP="00A65B4A">
            <w:pPr>
              <w:jc w:val="center"/>
            </w:pPr>
          </w:p>
          <w:p w:rsidR="00A65B4A" w:rsidRDefault="00A65B4A" w:rsidP="00A65B4A">
            <w:pPr>
              <w:jc w:val="center"/>
            </w:pPr>
          </w:p>
          <w:p w:rsidR="00A65B4A" w:rsidRDefault="00A65B4A" w:rsidP="00A65B4A">
            <w:pPr>
              <w:jc w:val="center"/>
            </w:pPr>
          </w:p>
          <w:p w:rsidR="00A65B4A" w:rsidRDefault="00A65B4A" w:rsidP="00A65B4A">
            <w:pPr>
              <w:jc w:val="center"/>
            </w:pPr>
          </w:p>
          <w:p w:rsidR="00A65B4A" w:rsidRDefault="00A65B4A" w:rsidP="00A65B4A">
            <w:pPr>
              <w:jc w:val="center"/>
            </w:pPr>
          </w:p>
          <w:p w:rsidR="00A65B4A" w:rsidRDefault="00A65B4A" w:rsidP="00A65B4A">
            <w:pPr>
              <w:jc w:val="center"/>
            </w:pPr>
          </w:p>
          <w:p w:rsidR="0075769B" w:rsidRDefault="00A65B4A" w:rsidP="00A65B4A">
            <w:r>
              <w:rPr>
                <w:rStyle w:val="1"/>
                <w:b/>
                <w:bCs/>
                <w:sz w:val="30"/>
                <w:szCs w:val="30"/>
              </w:rPr>
              <w:t xml:space="preserve">  </w:t>
            </w:r>
            <w:r w:rsidR="0075769B">
              <w:rPr>
                <w:rStyle w:val="1"/>
                <w:b/>
                <w:bCs/>
                <w:sz w:val="30"/>
                <w:szCs w:val="30"/>
              </w:rPr>
              <w:t xml:space="preserve"> </w:t>
            </w:r>
          </w:p>
          <w:p w:rsidR="0075769B" w:rsidRDefault="0075769B" w:rsidP="00A65B4A">
            <w:pPr>
              <w:jc w:val="center"/>
            </w:pPr>
          </w:p>
        </w:tc>
      </w:tr>
      <w:tr w:rsidR="0075769B" w:rsidTr="00A65B4A">
        <w:tc>
          <w:tcPr>
            <w:tcW w:w="4425" w:type="dxa"/>
          </w:tcPr>
          <w:p w:rsidR="0075769B" w:rsidRDefault="00A65B4A" w:rsidP="00A65B4A">
            <w:pPr>
              <w:snapToGrid w:val="0"/>
              <w:jc w:val="center"/>
            </w:pPr>
            <w:r>
              <w:t>Зарегистрировано ГКУ «Центр занятости населения Апшеронского района»</w:t>
            </w:r>
            <w:r w:rsidR="0075769B">
              <w:t xml:space="preserve"> </w:t>
            </w:r>
          </w:p>
          <w:p w:rsidR="0075769B" w:rsidRDefault="00A65B4A" w:rsidP="00A65B4A">
            <w:pPr>
              <w:snapToGrid w:val="0"/>
              <w:jc w:val="center"/>
            </w:pPr>
            <w:r>
              <w:t>02.07.2014г. №1.14-А</w:t>
            </w:r>
          </w:p>
          <w:p w:rsidR="0075769B" w:rsidRDefault="0075769B" w:rsidP="00A65B4A">
            <w:pPr>
              <w:snapToGrid w:val="0"/>
              <w:jc w:val="center"/>
            </w:pPr>
          </w:p>
        </w:tc>
        <w:tc>
          <w:tcPr>
            <w:tcW w:w="4935" w:type="dxa"/>
          </w:tcPr>
          <w:p w:rsidR="0075769B" w:rsidRDefault="0075769B" w:rsidP="00A65B4A">
            <w:pPr>
              <w:snapToGrid w:val="0"/>
            </w:pPr>
          </w:p>
        </w:tc>
      </w:tr>
    </w:tbl>
    <w:p w:rsidR="0075769B" w:rsidRDefault="0075769B" w:rsidP="0075769B"/>
    <w:p w:rsidR="0075769B" w:rsidRDefault="0075769B" w:rsidP="0075769B"/>
    <w:p w:rsidR="0075769B" w:rsidRDefault="0075769B" w:rsidP="0075769B"/>
    <w:p w:rsidR="0075769B" w:rsidRDefault="0075769B" w:rsidP="0075769B"/>
    <w:p w:rsidR="0075769B" w:rsidRDefault="0075769B" w:rsidP="0075769B"/>
    <w:p w:rsidR="0075769B" w:rsidRDefault="0075769B" w:rsidP="0075769B"/>
    <w:p w:rsidR="0075769B" w:rsidRDefault="0075769B" w:rsidP="0075769B"/>
    <w:p w:rsidR="0075769B" w:rsidRDefault="0075769B" w:rsidP="0075769B"/>
    <w:p w:rsidR="0075769B" w:rsidRDefault="0075769B" w:rsidP="0075769B"/>
    <w:p w:rsidR="0075769B" w:rsidRDefault="0075769B" w:rsidP="0075769B"/>
    <w:p w:rsidR="0075769B" w:rsidRDefault="0075769B" w:rsidP="0075769B"/>
    <w:p w:rsidR="0075769B" w:rsidRPr="00356628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</w:p>
    <w:p w:rsidR="0075769B" w:rsidRPr="008F79D2" w:rsidRDefault="0075769B" w:rsidP="0075769B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center"/>
        <w:rPr>
          <w:sz w:val="24"/>
        </w:rPr>
      </w:pPr>
      <w:r>
        <w:rPr>
          <w:sz w:val="28"/>
          <w:szCs w:val="28"/>
        </w:rPr>
        <w:t>ОБЩИЕ ПОЛОЖЕНИЯ.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     Ι.Ι. Настоящее районное отраслевое  соглашение (далее – Соглашение) заключено в соответствии с законодательством Российской Федерации и направлено на обеспечение стабильной и эффективной деятельности образовательных учреждений и организаций, входящих в систему  образования Апшеронского района (в дальнейшем – УО).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lastRenderedPageBreak/>
        <w:t>Соглашение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а также определяет общие условия оплаты труда, трудовые гарантии и льготы работников образования.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>Соглашение обязательно к применению при заключении коллективных договоров в учреждениях отрасли  образования Апшеронского района, индивидуальных трудовых договоров с работниками учреждений и при разрешении индивидуальных и коллективных трудовых споров.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       І. 2. Сторонами соглашения (далее - стороны) являются: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>Работники учреждений образования  (далее – работники) в лице их представителя - Апшеронской районной территориальной организации Профсоюза работников народного образования и науки Российской Федерации (далее – Профсоюз);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>работодатели: образовательные учреждения, организации системы образования района, в лице их  представителя – Управления образования  администрации муниципального образования Апшеронский район  (далее – управление образования).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Действие Соглашения распространяется на всех работников учреждений  (далее – работники) и работодателей, первичные профсоюзные организации, которые входят  в Профсоюз, а также на работников учреждений, профсоюзные организации которых уполномочили профсоюз представлять их интересы и заключить данное Соглашение.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 xml:space="preserve">        1.3. Стороны договорились: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 xml:space="preserve">    1.3.1.  Соглашение распространяется на всех работников учреждений и первичные профсоюзные организации отрасли образования.</w:t>
      </w:r>
    </w:p>
    <w:p w:rsidR="0075769B" w:rsidRPr="008F79D2" w:rsidRDefault="0075769B" w:rsidP="0075769B">
      <w:pPr>
        <w:pStyle w:val="a3"/>
        <w:spacing w:before="0" w:after="0"/>
        <w:jc w:val="right"/>
        <w:rPr>
          <w:sz w:val="24"/>
        </w:rPr>
      </w:pP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 xml:space="preserve">    1.3.2. Коллективные договоры учреждений не могут содержать условий, снижающих уровень прав и гарантий работников, установленный трудовым законодательством и настоящим Соглашением.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 xml:space="preserve">   В коллективном договоре учреждения с учетом особенностей его деятельности, финансовых возможностей 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 xml:space="preserve"> Профсоюз в установленном сторонами порядке осуществляют регистрацию коллективных договоров  в целях контроля  состояния  и эффективности договорного регулирования социально-трудовых отношений в сфере образования, а также обобщения опыта коллективно-договорного регулирования.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    1.3.3. В течение срока действия Соглашения стороны вправе вносить в него дополнения и изменения на основе взаимной договоренности. При наступлении условий, требующих дополнения или изменения настоящего Соглашения, заинтересованная сторона вносит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Соглашением. Принятые изменения и дополнения оформляются приложением к Соглашению, являются его неотъемлемой частью и доводятся до сведения администрации и профсоюзных организаций учреждений, входящих в систему образования района.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    1.3.4. Ни одна из сторон не может в течение установленного срока его действия в одностороннем  порядке прекратить выполнение принятых на себя обязательств.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Стороны несут ответственность за уклонение от участия в переговорах, нарушение или невыполнение обязательств, принятых в соответствии с Соглашением, другие противоправные действия (бездействия) в соответствии с </w:t>
      </w:r>
      <w:r w:rsidRPr="008F79D2">
        <w:rPr>
          <w:sz w:val="24"/>
        </w:rPr>
        <w:lastRenderedPageBreak/>
        <w:t>законодательством Российской Федерации, принимают необходимые меры по фактам нарушения Соглашения в соответствии с действующим законодательством.</w:t>
      </w:r>
    </w:p>
    <w:p w:rsidR="0075769B" w:rsidRPr="008F79D2" w:rsidRDefault="0075769B" w:rsidP="0075769B">
      <w:pPr>
        <w:shd w:val="clear" w:color="auto" w:fill="FFFFFF"/>
        <w:tabs>
          <w:tab w:val="left" w:pos="672"/>
          <w:tab w:val="left" w:pos="6946"/>
        </w:tabs>
        <w:autoSpaceDE w:val="0"/>
        <w:spacing w:line="302" w:lineRule="exact"/>
        <w:jc w:val="both"/>
        <w:rPr>
          <w:sz w:val="24"/>
        </w:rPr>
      </w:pPr>
      <w:r w:rsidRPr="008F79D2">
        <w:rPr>
          <w:rStyle w:val="1"/>
          <w:color w:val="000000"/>
          <w:spacing w:val="-5"/>
          <w:sz w:val="24"/>
        </w:rPr>
        <w:t xml:space="preserve">          1.3.5.</w:t>
      </w:r>
      <w:r w:rsidRPr="008F79D2">
        <w:rPr>
          <w:rStyle w:val="1"/>
          <w:color w:val="000000"/>
          <w:spacing w:val="2"/>
          <w:sz w:val="24"/>
        </w:rPr>
        <w:t xml:space="preserve">Соглашение заключается сроком на три года. </w:t>
      </w:r>
      <w:r w:rsidRPr="008F79D2">
        <w:rPr>
          <w:rStyle w:val="1"/>
          <w:color w:val="000000"/>
          <w:spacing w:val="5"/>
          <w:sz w:val="24"/>
        </w:rPr>
        <w:t>Соглашение вступает в силу с 30.06.2014 года и действует по 29.06.2017 года</w:t>
      </w:r>
      <w:r w:rsidRPr="008F79D2">
        <w:rPr>
          <w:rStyle w:val="1"/>
          <w:color w:val="000000"/>
          <w:spacing w:val="4"/>
          <w:sz w:val="24"/>
        </w:rPr>
        <w:t xml:space="preserve">. Переговоры по   разработке   и   заключению   нового Соглашения должны быть начаты не позднее, чем за </w:t>
      </w:r>
      <w:r>
        <w:rPr>
          <w:rStyle w:val="1"/>
          <w:color w:val="000000"/>
          <w:spacing w:val="4"/>
          <w:sz w:val="24"/>
        </w:rPr>
        <w:t>три</w:t>
      </w:r>
      <w:r w:rsidRPr="008F79D2">
        <w:rPr>
          <w:rStyle w:val="1"/>
          <w:color w:val="000000"/>
          <w:spacing w:val="4"/>
          <w:sz w:val="24"/>
        </w:rPr>
        <w:t xml:space="preserve"> месяца до окончания </w:t>
      </w:r>
      <w:r w:rsidRPr="008F79D2">
        <w:rPr>
          <w:rStyle w:val="1"/>
          <w:color w:val="000000"/>
          <w:spacing w:val="1"/>
          <w:sz w:val="24"/>
        </w:rPr>
        <w:t>срока действия настоящего Соглашения.</w:t>
      </w:r>
      <w:r w:rsidRPr="008F79D2">
        <w:rPr>
          <w:sz w:val="24"/>
        </w:rPr>
        <w:t xml:space="preserve">   </w:t>
      </w:r>
    </w:p>
    <w:p w:rsidR="0075769B" w:rsidRPr="008F79D2" w:rsidRDefault="0075769B" w:rsidP="0075769B">
      <w:pPr>
        <w:shd w:val="clear" w:color="auto" w:fill="FFFFFF"/>
        <w:tabs>
          <w:tab w:val="left" w:pos="672"/>
          <w:tab w:val="left" w:pos="6946"/>
        </w:tabs>
        <w:autoSpaceDE w:val="0"/>
        <w:spacing w:line="302" w:lineRule="exact"/>
        <w:jc w:val="both"/>
        <w:rPr>
          <w:sz w:val="24"/>
        </w:rPr>
      </w:pPr>
      <w:r w:rsidRPr="008F79D2">
        <w:rPr>
          <w:sz w:val="24"/>
        </w:rPr>
        <w:t xml:space="preserve">1.3.6.  </w:t>
      </w:r>
      <w:r w:rsidRPr="008F79D2">
        <w:rPr>
          <w:rFonts w:ascii="Times New Roman" w:eastAsia="Times New Roman" w:hAnsi="Times New Roman"/>
          <w:kern w:val="0"/>
          <w:sz w:val="24"/>
        </w:rPr>
        <w:t>Стороны ежегодно разрабатывают и утверждают план мероприятий по выполнению Соглашения с указанием конкретных сроков и ответственных лиц.</w:t>
      </w:r>
      <w:r w:rsidRPr="008F79D2">
        <w:rPr>
          <w:sz w:val="24"/>
        </w:rPr>
        <w:t xml:space="preserve">     </w:t>
      </w:r>
    </w:p>
    <w:p w:rsidR="0075769B" w:rsidRPr="008F79D2" w:rsidRDefault="0075769B" w:rsidP="0075769B">
      <w:pPr>
        <w:shd w:val="clear" w:color="auto" w:fill="FFFFFF"/>
        <w:tabs>
          <w:tab w:val="left" w:pos="672"/>
          <w:tab w:val="left" w:pos="6946"/>
        </w:tabs>
        <w:autoSpaceDE w:val="0"/>
        <w:spacing w:line="302" w:lineRule="exact"/>
        <w:ind w:right="-4"/>
        <w:rPr>
          <w:rStyle w:val="1"/>
          <w:color w:val="000000"/>
          <w:sz w:val="24"/>
        </w:rPr>
      </w:pPr>
      <w:r w:rsidRPr="008F79D2">
        <w:rPr>
          <w:sz w:val="24"/>
        </w:rPr>
        <w:t xml:space="preserve">      </w:t>
      </w:r>
      <w:r w:rsidRPr="008F79D2">
        <w:rPr>
          <w:rStyle w:val="1"/>
          <w:color w:val="000000"/>
          <w:spacing w:val="3"/>
          <w:sz w:val="24"/>
        </w:rPr>
        <w:t xml:space="preserve">         1.3.7.Управление образования и Профсоюз доводят настоящее Соглашение до учреждений   и   первичных   организаций    Профсоюза   и   содействуют   его </w:t>
      </w:r>
      <w:r w:rsidRPr="008F79D2">
        <w:rPr>
          <w:rStyle w:val="1"/>
          <w:color w:val="000000"/>
          <w:sz w:val="24"/>
        </w:rPr>
        <w:t>реализации.</w:t>
      </w:r>
    </w:p>
    <w:p w:rsidR="0075769B" w:rsidRPr="008F79D2" w:rsidRDefault="0075769B" w:rsidP="0075769B">
      <w:pPr>
        <w:shd w:val="clear" w:color="auto" w:fill="FFFFFF"/>
        <w:tabs>
          <w:tab w:val="left" w:pos="672"/>
          <w:tab w:val="left" w:pos="6946"/>
        </w:tabs>
        <w:autoSpaceDE w:val="0"/>
        <w:spacing w:line="302" w:lineRule="exact"/>
        <w:jc w:val="both"/>
        <w:rPr>
          <w:rStyle w:val="1"/>
          <w:sz w:val="24"/>
        </w:rPr>
      </w:pPr>
      <w:r w:rsidRPr="008F79D2">
        <w:rPr>
          <w:rStyle w:val="1"/>
          <w:color w:val="000000"/>
          <w:spacing w:val="5"/>
          <w:sz w:val="24"/>
        </w:rPr>
        <w:t xml:space="preserve">1.3.8. </w:t>
      </w:r>
      <w:r w:rsidRPr="008F79D2">
        <w:rPr>
          <w:rStyle w:val="1"/>
          <w:color w:val="000000"/>
          <w:spacing w:val="6"/>
          <w:sz w:val="24"/>
        </w:rPr>
        <w:t xml:space="preserve">В случае реорганизации сторон Соглашения их права и обязанности по </w:t>
      </w:r>
      <w:r w:rsidRPr="008F79D2">
        <w:rPr>
          <w:rStyle w:val="1"/>
          <w:color w:val="000000"/>
          <w:spacing w:val="10"/>
          <w:sz w:val="24"/>
        </w:rPr>
        <w:t xml:space="preserve">настоящему Соглашению переходят к правопреемникам и сохраняются до </w:t>
      </w:r>
      <w:r w:rsidRPr="008F79D2">
        <w:rPr>
          <w:rStyle w:val="1"/>
          <w:color w:val="000000"/>
          <w:spacing w:val="11"/>
          <w:sz w:val="24"/>
        </w:rPr>
        <w:t xml:space="preserve">заключения нового Соглашения или внесения изменений и дополнений в  </w:t>
      </w:r>
      <w:r w:rsidRPr="008F79D2">
        <w:rPr>
          <w:rStyle w:val="1"/>
          <w:color w:val="000000"/>
          <w:spacing w:val="1"/>
          <w:sz w:val="24"/>
        </w:rPr>
        <w:t>настоящее Соглашение.</w:t>
      </w:r>
      <w:r w:rsidRPr="008F79D2">
        <w:rPr>
          <w:sz w:val="24"/>
        </w:rPr>
        <w:t xml:space="preserve">                                           </w:t>
      </w:r>
    </w:p>
    <w:p w:rsidR="0075769B" w:rsidRPr="008F79D2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8F79D2">
        <w:rPr>
          <w:rStyle w:val="1"/>
          <w:color w:val="000000"/>
          <w:spacing w:val="-7"/>
          <w:sz w:val="24"/>
        </w:rPr>
        <w:t xml:space="preserve">       1.4.</w:t>
      </w:r>
      <w:proofErr w:type="gramStart"/>
      <w:r w:rsidRPr="008F79D2">
        <w:rPr>
          <w:rStyle w:val="1"/>
          <w:color w:val="000000"/>
          <w:spacing w:val="3"/>
          <w:sz w:val="24"/>
        </w:rPr>
        <w:t>Контроль за</w:t>
      </w:r>
      <w:proofErr w:type="gramEnd"/>
      <w:r w:rsidRPr="008F79D2">
        <w:rPr>
          <w:rStyle w:val="1"/>
          <w:color w:val="000000"/>
          <w:spacing w:val="3"/>
          <w:sz w:val="24"/>
        </w:rPr>
        <w:t xml:space="preserve"> выполнением Соглашения осуществляется сторонами</w:t>
      </w:r>
      <w:r w:rsidRPr="008F79D2">
        <w:rPr>
          <w:rStyle w:val="1"/>
          <w:color w:val="000000"/>
          <w:spacing w:val="3"/>
          <w:sz w:val="24"/>
        </w:rPr>
        <w:br/>
      </w:r>
      <w:r w:rsidRPr="008F79D2">
        <w:rPr>
          <w:rStyle w:val="1"/>
          <w:color w:val="000000"/>
          <w:spacing w:val="11"/>
          <w:sz w:val="24"/>
        </w:rPr>
        <w:t xml:space="preserve">Соглашения и их представителями, а также соответствующим органом по труду. </w:t>
      </w:r>
      <w:r w:rsidRPr="008F79D2">
        <w:rPr>
          <w:rFonts w:ascii="Times New Roman" w:eastAsia="Times New Roman" w:hAnsi="Times New Roman"/>
          <w:kern w:val="0"/>
          <w:sz w:val="24"/>
        </w:rPr>
        <w:t>Текущий контроль  выполнения Соглашения осуществляет отраслевая комиссия по регулированию социально-трудовых отношений в порядке, установленном сторонами соглашения.</w:t>
      </w:r>
    </w:p>
    <w:p w:rsidR="0075769B" w:rsidRPr="008F79D2" w:rsidRDefault="0075769B" w:rsidP="0075769B">
      <w:pPr>
        <w:shd w:val="clear" w:color="auto" w:fill="FFFFFF"/>
        <w:tabs>
          <w:tab w:val="left" w:pos="6946"/>
          <w:tab w:val="left" w:pos="7088"/>
        </w:tabs>
        <w:spacing w:line="302" w:lineRule="exact"/>
        <w:ind w:right="-4"/>
        <w:jc w:val="both"/>
        <w:rPr>
          <w:rStyle w:val="1"/>
          <w:color w:val="000000"/>
          <w:sz w:val="24"/>
        </w:rPr>
      </w:pPr>
      <w:r w:rsidRPr="008F79D2">
        <w:rPr>
          <w:rStyle w:val="1"/>
          <w:color w:val="000000"/>
          <w:spacing w:val="1"/>
          <w:sz w:val="24"/>
        </w:rPr>
        <w:t xml:space="preserve">Отчеты о выполнении настоящего Соглашения рассматриваются, по </w:t>
      </w:r>
      <w:r w:rsidRPr="008F79D2">
        <w:rPr>
          <w:rStyle w:val="1"/>
          <w:color w:val="000000"/>
          <w:spacing w:val="2"/>
          <w:sz w:val="24"/>
        </w:rPr>
        <w:t xml:space="preserve">предложению одной из сторон, на совместном заседании Совета Управления </w:t>
      </w:r>
      <w:r w:rsidRPr="008F79D2">
        <w:rPr>
          <w:rStyle w:val="1"/>
          <w:color w:val="000000"/>
          <w:spacing w:val="9"/>
          <w:sz w:val="24"/>
        </w:rPr>
        <w:t xml:space="preserve">образования и президиума районного комитета  </w:t>
      </w:r>
      <w:r w:rsidRPr="008F79D2">
        <w:rPr>
          <w:rStyle w:val="1"/>
          <w:color w:val="000000"/>
          <w:spacing w:val="8"/>
          <w:sz w:val="24"/>
        </w:rPr>
        <w:t xml:space="preserve">Профсоюза и доводятся до сведения учреждений и первичных организаций </w:t>
      </w:r>
      <w:r w:rsidRPr="008F79D2">
        <w:rPr>
          <w:rStyle w:val="1"/>
          <w:color w:val="000000"/>
          <w:sz w:val="24"/>
        </w:rPr>
        <w:t>Профсоюза.</w:t>
      </w:r>
    </w:p>
    <w:p w:rsidR="0075769B" w:rsidRPr="008F79D2" w:rsidRDefault="0075769B" w:rsidP="0075769B">
      <w:pPr>
        <w:shd w:val="clear" w:color="auto" w:fill="FFFFFF"/>
        <w:tabs>
          <w:tab w:val="left" w:pos="672"/>
          <w:tab w:val="left" w:pos="6946"/>
        </w:tabs>
        <w:autoSpaceDE w:val="0"/>
        <w:spacing w:line="302" w:lineRule="exact"/>
        <w:jc w:val="both"/>
        <w:rPr>
          <w:rStyle w:val="1"/>
          <w:sz w:val="24"/>
        </w:rPr>
      </w:pPr>
      <w:r w:rsidRPr="008F79D2">
        <w:rPr>
          <w:rStyle w:val="1"/>
          <w:color w:val="000000"/>
          <w:spacing w:val="11"/>
          <w:sz w:val="24"/>
        </w:rPr>
        <w:t xml:space="preserve">изменений и дополнений в  </w:t>
      </w:r>
      <w:r w:rsidRPr="008F79D2">
        <w:rPr>
          <w:rStyle w:val="1"/>
          <w:color w:val="000000"/>
          <w:spacing w:val="1"/>
          <w:sz w:val="24"/>
        </w:rPr>
        <w:t>настоящее Соглашение.</w:t>
      </w:r>
    </w:p>
    <w:p w:rsidR="0075769B" w:rsidRPr="008F79D2" w:rsidRDefault="0075769B" w:rsidP="0075769B">
      <w:pPr>
        <w:shd w:val="clear" w:color="auto" w:fill="FFFFFF"/>
        <w:tabs>
          <w:tab w:val="left" w:pos="1334"/>
          <w:tab w:val="left" w:pos="6096"/>
          <w:tab w:val="left" w:pos="6804"/>
          <w:tab w:val="left" w:pos="7513"/>
          <w:tab w:val="left" w:pos="8647"/>
          <w:tab w:val="left" w:pos="12474"/>
        </w:tabs>
        <w:spacing w:line="302" w:lineRule="exact"/>
        <w:ind w:right="-4"/>
        <w:jc w:val="both"/>
        <w:rPr>
          <w:rStyle w:val="1"/>
          <w:color w:val="000000"/>
          <w:spacing w:val="1"/>
          <w:sz w:val="24"/>
        </w:rPr>
      </w:pPr>
      <w:r w:rsidRPr="008F79D2">
        <w:rPr>
          <w:rStyle w:val="1"/>
          <w:color w:val="000000"/>
          <w:spacing w:val="-6"/>
          <w:sz w:val="24"/>
        </w:rPr>
        <w:t xml:space="preserve">         1.5.</w:t>
      </w:r>
      <w:r w:rsidRPr="008F79D2">
        <w:rPr>
          <w:rStyle w:val="1"/>
          <w:color w:val="000000"/>
          <w:spacing w:val="4"/>
          <w:sz w:val="24"/>
        </w:rPr>
        <w:t xml:space="preserve">Настоящее   Соглашение   открыто   для   присоединения   к   нему </w:t>
      </w:r>
      <w:r w:rsidRPr="008F79D2">
        <w:rPr>
          <w:rStyle w:val="1"/>
          <w:color w:val="000000"/>
          <w:spacing w:val="3"/>
          <w:sz w:val="24"/>
        </w:rPr>
        <w:t xml:space="preserve">работников учреждений    и    работодателей,    не    делегировавших    ранее </w:t>
      </w:r>
      <w:r w:rsidRPr="008F79D2">
        <w:rPr>
          <w:rStyle w:val="1"/>
          <w:color w:val="000000"/>
          <w:spacing w:val="1"/>
          <w:sz w:val="24"/>
        </w:rPr>
        <w:t>полномочий на его заключение.</w:t>
      </w:r>
    </w:p>
    <w:p w:rsidR="0075769B" w:rsidRDefault="0075769B" w:rsidP="0075769B">
      <w:pPr>
        <w:shd w:val="clear" w:color="auto" w:fill="FFFFFF"/>
        <w:tabs>
          <w:tab w:val="left" w:pos="1334"/>
          <w:tab w:val="left" w:pos="6096"/>
          <w:tab w:val="left" w:pos="6804"/>
          <w:tab w:val="left" w:pos="7513"/>
          <w:tab w:val="left" w:pos="8647"/>
          <w:tab w:val="left" w:pos="12474"/>
        </w:tabs>
        <w:spacing w:line="302" w:lineRule="exact"/>
        <w:ind w:right="-4"/>
        <w:jc w:val="both"/>
        <w:rPr>
          <w:rStyle w:val="1"/>
          <w:color w:val="000000"/>
          <w:spacing w:val="1"/>
          <w:sz w:val="26"/>
          <w:szCs w:val="26"/>
        </w:rPr>
      </w:pPr>
      <w:r w:rsidRPr="00197A14">
        <w:rPr>
          <w:rFonts w:ascii="Times New Roman" w:eastAsia="Times New Roman" w:hAnsi="Times New Roman"/>
          <w:kern w:val="0"/>
          <w:sz w:val="24"/>
        </w:rPr>
        <w:t> </w:t>
      </w:r>
    </w:p>
    <w:p w:rsidR="0075769B" w:rsidRDefault="0075769B" w:rsidP="0075769B">
      <w:pPr>
        <w:pStyle w:val="a3"/>
        <w:spacing w:before="0" w:after="0"/>
        <w:jc w:val="both"/>
      </w:pPr>
    </w:p>
    <w:p w:rsidR="0075769B" w:rsidRPr="008F79D2" w:rsidRDefault="0075769B" w:rsidP="0075769B">
      <w:pPr>
        <w:pStyle w:val="a3"/>
        <w:spacing w:before="0" w:after="0"/>
        <w:jc w:val="center"/>
        <w:rPr>
          <w:sz w:val="24"/>
        </w:rPr>
      </w:pPr>
      <w:r>
        <w:rPr>
          <w:rStyle w:val="1"/>
          <w:b/>
          <w:bCs/>
          <w:sz w:val="28"/>
          <w:szCs w:val="28"/>
          <w:lang w:val="en-US"/>
        </w:rPr>
        <w:t>II</w:t>
      </w:r>
      <w:r>
        <w:rPr>
          <w:rStyle w:val="1"/>
          <w:b/>
          <w:bCs/>
          <w:sz w:val="28"/>
          <w:szCs w:val="28"/>
        </w:rPr>
        <w:t>. Обязательства сторон соглашения и их представителей</w:t>
      </w:r>
      <w:r>
        <w:rPr>
          <w:sz w:val="26"/>
          <w:szCs w:val="26"/>
        </w:rPr>
        <w:t xml:space="preserve"> </w:t>
      </w:r>
    </w:p>
    <w:p w:rsidR="0075769B" w:rsidRPr="008F79D2" w:rsidRDefault="0075769B" w:rsidP="0075769B">
      <w:pPr>
        <w:pStyle w:val="a3"/>
        <w:spacing w:before="0" w:after="0"/>
        <w:jc w:val="center"/>
        <w:rPr>
          <w:sz w:val="24"/>
        </w:rPr>
      </w:pPr>
      <w:r w:rsidRPr="008F79D2">
        <w:rPr>
          <w:sz w:val="24"/>
        </w:rPr>
        <w:t xml:space="preserve">   2.1. Руководствуясь основными принципами социального партнерства, осознавая ответственность за функционирование и развитие </w:t>
      </w:r>
      <w:proofErr w:type="gramStart"/>
      <w:r w:rsidRPr="008F79D2">
        <w:rPr>
          <w:sz w:val="24"/>
        </w:rPr>
        <w:t>учреждений</w:t>
      </w:r>
      <w:proofErr w:type="gramEnd"/>
      <w:r w:rsidRPr="008F79D2">
        <w:rPr>
          <w:sz w:val="24"/>
        </w:rPr>
        <w:t xml:space="preserve"> и необходимость улучшения положения работников управление образования  и Профсоюз договорились: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2.1.1.Способствовать повышению качества образования, результативности деятельности учреждений, конкурентоспособности работников на рынке труда при реализации Концепции модернизации российского образования и принятых в ее развитие приоритетных направлений развития образовательной системы Российской Федерации, приоритетных национальных проектов в сфере образования.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2.1.2. Участвовать в постоянно действующих органах социального партнерства.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2.1.3. Принимать участие в организации, подготовке и проведении конкурсов профессионального мастерства.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2.2. Управление образования: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2.2.1.Обеспечивает полное и своевременное финансирование учреждений образования  в соответствии с муниципальным заданием</w:t>
      </w:r>
      <w:proofErr w:type="gramStart"/>
      <w:r w:rsidRPr="008F79D2">
        <w:rPr>
          <w:sz w:val="24"/>
        </w:rPr>
        <w:t xml:space="preserve"> .</w:t>
      </w:r>
      <w:proofErr w:type="gramEnd"/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lastRenderedPageBreak/>
        <w:t>2.2.2. Организует систематическую работу по повышению квалификации и переподготовке педагогических работников в соответствии с законодательством Российской Федерации.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2.2.3. Осуществляет взаимодействие с Профсоюзом по организации деятельности образовательных учреждений дошкольного, общего и дополнительного образования в части, касающейся социально-трудовых прав работников в рамках оказания государственных услуг в области образования.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2.2.4. При реализации функций государственного заказчика федеральных, региональных целевых программ предоставляет Профсоюзу информацию о соответствующих целевых программах, затрагивающих социально-трудовые права работников и (или) влияющих на их социально-экономическое положение, а также учитывает мнение Профсоюза при разработке и реализации указанных программ.</w:t>
      </w:r>
    </w:p>
    <w:p w:rsidR="0075769B" w:rsidRPr="008F79D2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8F79D2">
        <w:rPr>
          <w:sz w:val="24"/>
        </w:rPr>
        <w:t xml:space="preserve">2.2.5. </w:t>
      </w:r>
      <w:r w:rsidRPr="008F79D2">
        <w:rPr>
          <w:rFonts w:ascii="Times New Roman" w:eastAsia="Times New Roman" w:hAnsi="Times New Roman"/>
          <w:kern w:val="0"/>
          <w:sz w:val="24"/>
        </w:rPr>
        <w:t>Обеспечивает участие представителей Профсоюза в работе аттестационной комиссии для проведения аттестации педагогических работников и руководителей образовательных учреждений.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2.2.7. </w:t>
      </w:r>
      <w:proofErr w:type="gramStart"/>
      <w:r w:rsidRPr="008F79D2">
        <w:rPr>
          <w:sz w:val="24"/>
        </w:rPr>
        <w:t>В соответствии со ст. 17 Федерального Закона «О профессиональных союзах, их правах и гарантиях деятельности»  предоставляет Профсоюзу по его 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</w:t>
      </w:r>
      <w:proofErr w:type="gramEnd"/>
      <w:r w:rsidRPr="008F79D2">
        <w:rPr>
          <w:sz w:val="24"/>
        </w:rPr>
        <w:t xml:space="preserve"> численности (штатов) работников, принятых государственными органами решениях по финансированию отдельных направлений в сфере  образования  и другую необходимую информацию по социально-трудовым вопросам.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2.2.8. Предоставляет возможность представителям Профсоюза принимать участие в работе коллегии, совещаниях, межведомственных комиссиях, в представлении к награждению отраслевыми и государственными наградами и других мероприятиях.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2.2.9. Обеспечивает учет мнения Профсоюза при подготовке предложений по созданию автономного учреждения путем изменения типа существующего образовательного учреждения, а также при подготовке предложений по перечню образовательных учреждений, тип которых не может быть изменен на автономное учреждение.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2.3. Профсоюз: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2.3.1. Обеспечивает представительство и защиту социально–трудовых прав и законных</w:t>
      </w:r>
      <w:r w:rsidRPr="008F79D2">
        <w:rPr>
          <w:rStyle w:val="1"/>
          <w:b/>
          <w:bCs/>
          <w:sz w:val="24"/>
        </w:rPr>
        <w:t xml:space="preserve"> </w:t>
      </w:r>
      <w:r w:rsidRPr="008F79D2">
        <w:rPr>
          <w:sz w:val="24"/>
        </w:rPr>
        <w:t>интересов работников учреждений.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2.3.2. Оказывает членам Профсоюза и первичным профсоюзным организациям учреждений помощь в вопросах применения трудового законодательства, разработки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2.3.3. Содействует повышению уровня жизни членов Профсоюза.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2.3.4. Использует возможности переговорного процесса с целью учета интересов сторон и предотвращения социальной напряженности в коллективах учреждений.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2.3.5. Содействует предотвращению в учреждениях коллективных трудовых споров при выполнении обязательств, включенных в настоящее Соглашение и </w:t>
      </w:r>
      <w:r w:rsidRPr="008F79D2">
        <w:rPr>
          <w:sz w:val="24"/>
        </w:rPr>
        <w:lastRenderedPageBreak/>
        <w:t>коллективные договоры.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2.3.6. Обращается в районные органы местного самоуправления с предложениями о принятии  нормативных правовых актов по вопросам защиты экономических, социально-трудовых, профессиональных прав и интересов работников.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2.3.7. Проводит экспертизу проектов нормативных правовых актов, затрагивающих права и интересы работников учреждений, анализирует практику применения трудового законодательства, законодательства в области образования.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2.3.8. Осуществляет контроль  соблюдения работодателями трудового законодательства и иных нормативных актов, содержащих нормы трудового права.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2.3.9. Проводит независимую экспертизу условий труда и обеспечения безопасности жизни и здоровья работников учреждений.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2.3.10. Обеспечивает участие представителей выборных органов первичных профсоюзных организаций в аттестации работников образовательных учреждений.</w:t>
      </w:r>
    </w:p>
    <w:p w:rsidR="0075769B" w:rsidRDefault="0075769B" w:rsidP="0075769B">
      <w:pPr>
        <w:jc w:val="both"/>
        <w:rPr>
          <w:sz w:val="26"/>
          <w:szCs w:val="26"/>
        </w:rPr>
      </w:pPr>
    </w:p>
    <w:p w:rsidR="0075769B" w:rsidRDefault="0075769B" w:rsidP="0075769B">
      <w:pPr>
        <w:pStyle w:val="a3"/>
        <w:spacing w:before="0" w:after="0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  <w:lang w:val="en-US"/>
        </w:rPr>
        <w:t>III</w:t>
      </w:r>
      <w:r>
        <w:rPr>
          <w:rStyle w:val="1"/>
          <w:b/>
          <w:bCs/>
          <w:sz w:val="28"/>
          <w:szCs w:val="28"/>
        </w:rPr>
        <w:t>. Развитие социального партнерства и участие</w:t>
      </w:r>
    </w:p>
    <w:p w:rsidR="0075769B" w:rsidRPr="008F79D2" w:rsidRDefault="0075769B" w:rsidP="0075769B">
      <w:pPr>
        <w:pStyle w:val="a3"/>
        <w:spacing w:before="0" w:after="0"/>
        <w:jc w:val="center"/>
        <w:rPr>
          <w:b/>
          <w:bCs/>
          <w:sz w:val="24"/>
        </w:rPr>
      </w:pPr>
      <w:r>
        <w:rPr>
          <w:b/>
          <w:bCs/>
          <w:sz w:val="28"/>
          <w:szCs w:val="28"/>
        </w:rPr>
        <w:t>профсоюзных органов в управлении учреждениями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3.1. В целях развития социального партнёрства стороны обязуются: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и договоренности.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3.1.2. Развивать и совершенствовать систему органов социального партнерства на  муниципальном и локальном уровнях.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 xml:space="preserve">3.1.3. </w:t>
      </w:r>
      <w:proofErr w:type="gramStart"/>
      <w:r w:rsidRPr="008F79D2">
        <w:rPr>
          <w:sz w:val="24"/>
        </w:rPr>
        <w:t>Создать и участвовать на равноправной основе в работе отраслевой комиссии по регулированию социально-трудовых отношений (далее – двухсторонняя комиссия), являющейся постоянно действующим органом социального партнерства на муниципальном уровне, созданным для ведения коллективных переговоров, подготовки проекта соглашения и его заключения, 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 (не реже одного раза</w:t>
      </w:r>
      <w:proofErr w:type="gramEnd"/>
      <w:r w:rsidRPr="008F79D2">
        <w:rPr>
          <w:sz w:val="24"/>
        </w:rPr>
        <w:t xml:space="preserve"> в полугодие).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Отраслевая комиссия вправе разрешать разногласия и спорные вопросы по толкованию и выполнению положений соглашения.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Состав отраслевой комиссии определяется сторонами и формируется на основе соблюдения принципов равноправия сторон, полномочности их представителей.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Отраслевая комиссия сохраняет свои полномочия на период действия настоящего соглашения.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3.1.4. Содействовать повышению эффективности заключаемых  коллективных договоров в учреждениях.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Осуществлять систематический мониторинг, обобщение опыта заключения  коллективных договоров, а также контроль  состояния  и эффективности договорного регулирования социально-трудовых отношений в учреждениях образования.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3.1.5. Проводить взаимные консультации (переговоры) по вопросам выполнения и текущего финансирования федеральных, региональных и муниципальных целевых программ в сфере образования, по вопросам регулирования трудовых и иных непосредственно связанных с ними отношений, обеспечения гарантий социально-трудовых прав работников учреждений, совершенствования ведомственной нормативной правовой базы и по другим </w:t>
      </w:r>
      <w:r w:rsidRPr="008F79D2">
        <w:rPr>
          <w:sz w:val="24"/>
        </w:rPr>
        <w:lastRenderedPageBreak/>
        <w:t>социально значимым вопросам.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3.1.6.Содействовать реализации принципа государственно-общественного управления образованием на  районном уровне и в образовательных учреждениях.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 xml:space="preserve">         3.1.7. Обеспечивать участие представителей другой стороны соглашения в работе своих руководящих, совещательных органов при рассмотрении вопросов, связанных с содержанием соглашения и его выполнением; предоставлять другой стороне полную, </w:t>
      </w:r>
      <w:r w:rsidRPr="008F79D2">
        <w:rPr>
          <w:rStyle w:val="1"/>
          <w:color w:val="000000"/>
          <w:sz w:val="24"/>
        </w:rPr>
        <w:t>достоверную</w:t>
      </w:r>
      <w:r w:rsidRPr="008F79D2">
        <w:rPr>
          <w:sz w:val="24"/>
        </w:rPr>
        <w:t xml:space="preserve"> и своевременную текущую и запрашиваемую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Руководителям  учреждений, первичным профсоюзным организациям рекомендуется осуществлять аналогичный порядок взаимодействия в части предоставления полной, достоверной и своевременной информации о принимаемых решениях, затрагивающих социально-трудовые, экономические права и профессиональные интересы работников.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При этом порядок согласования может конкретизироваться в  коллективных договорах.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3.1.8.Содействовать осуществлению в учреждениях в случаях, предусмотренных законодательством, установления либо изменения условий труда и иных социально-экономических условий по согласованию с соответствующим выборным профсоюзным органом. Представители работодателей и выборных профсоюзных органов учреждений должны оперативно обеспечивать друг друга получаемой информацией по этим вопросам.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3.1.9.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3.1.10.</w:t>
      </w:r>
      <w:r w:rsidRPr="008F79D2">
        <w:rPr>
          <w:rStyle w:val="1"/>
          <w:i/>
          <w:sz w:val="24"/>
        </w:rPr>
        <w:t xml:space="preserve"> </w:t>
      </w:r>
      <w:proofErr w:type="gramStart"/>
      <w:r w:rsidRPr="008F79D2">
        <w:rPr>
          <w:sz w:val="24"/>
        </w:rPr>
        <w:t>Принимать совместные меры по недопущению и незамедлительному устранению нарушений, установленного федеральными законами,  порядка изменения типа существующих образовательных учреждений на основе принципов добровольности и коллегиальности при принятии решений об изменении типа учреждения, включая принятия изменений в устав учреждения в связи с изменением типа учреждения на общем собрании  работников, порядка участия представителей работников в управлении автономным учреждением, а также порядка регулирования трудовых</w:t>
      </w:r>
      <w:proofErr w:type="gramEnd"/>
      <w:r w:rsidRPr="008F79D2">
        <w:rPr>
          <w:sz w:val="24"/>
        </w:rPr>
        <w:t xml:space="preserve"> отношений.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3.1.11. </w:t>
      </w:r>
      <w:proofErr w:type="gramStart"/>
      <w:r w:rsidRPr="008F79D2">
        <w:rPr>
          <w:sz w:val="24"/>
        </w:rPr>
        <w:t>Содействовать осуществлению в учреждениях мероприятий по внесению изменений и дополнений в уставы учреждений в связи с изменением типа учреждения с обязательным участием первичных профсоюзных организаций,  включая закрепление в уставе порядка принятия решения о назначении представителя работников автономного учреждения членом наблюдательного совета или досрочном прекращении его полномочий, предусматривающего включение представителя первичной профсоюзной организации (председателя профкома) в состав наблюдательного совета.</w:t>
      </w:r>
      <w:proofErr w:type="gramEnd"/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       3.1.12. Заблаговременно представлять в Профсоюз проекты правовых актов, вносимых управлением образования в администрацию, в  Совет муниципального образования, и ведомственные нормативные правовые акты, затрагивающие социально—экономические и трудовые права и интересы работников, для  согласования с Профсоюзом.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>Согласовывать кандидатуры, представляемые к награждению нагрудными знаками, почетными званиями и грамотами на совместном заседании Совета УО и президиума РТО Профсоюза.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Учреждениям образования  осуществлять аналогичный, по отношению к соответствующим органам Профсоюза, порядок подготовки, прохождения и </w:t>
      </w:r>
      <w:r w:rsidRPr="008F79D2">
        <w:rPr>
          <w:sz w:val="24"/>
        </w:rPr>
        <w:lastRenderedPageBreak/>
        <w:t>издания нормативных правовых актов, затрагивающих социально—экономические, профессиональные и трудовые права и интересы работников.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3.1.13. Регулярно освещать в средствах массовой информации, в том числе в отраслевых и профсоюзных печатных изданиях, на официальных сайтах в Интернете промежуточные и итоговые результаты выполнения Соглашения, иных соглашений и коллективных договоров учреждений.</w:t>
      </w:r>
    </w:p>
    <w:p w:rsidR="0075769B" w:rsidRPr="00CB5819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CB5819">
        <w:rPr>
          <w:sz w:val="24"/>
        </w:rPr>
        <w:t>3.1.14. При разработке предложений по осуществлению рейтинга образовательных учреждений  учитывать в числе критериев перечень показателей, характеризующих уровень развития социального партнерства в ходе регулирования социально-трудовых отношений.</w:t>
      </w:r>
    </w:p>
    <w:p w:rsidR="0075769B" w:rsidRPr="00CB5819" w:rsidRDefault="0075769B" w:rsidP="0075769B">
      <w:pPr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sz w:val="28"/>
          <w:szCs w:val="28"/>
        </w:rPr>
        <w:t xml:space="preserve">3.1.15.  </w:t>
      </w:r>
      <w:r w:rsidRPr="00CB5819">
        <w:rPr>
          <w:rFonts w:ascii="Times New Roman" w:eastAsia="Times New Roman" w:hAnsi="Times New Roman"/>
          <w:kern w:val="0"/>
          <w:sz w:val="28"/>
          <w:szCs w:val="28"/>
        </w:rPr>
        <w:t>Стороны считают приоритетными следующие направления в совместной деятельности по реализации молодежной политики в организациях:</w:t>
      </w:r>
    </w:p>
    <w:p w:rsidR="0075769B" w:rsidRPr="00CB5819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 xml:space="preserve">-проведение работы с молодежью с целью закрепления их в организациях; </w:t>
      </w:r>
    </w:p>
    <w:p w:rsidR="0075769B" w:rsidRPr="00CB5819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>-содействие повышению их профессиональной квалификации и служебному росту;</w:t>
      </w:r>
    </w:p>
    <w:p w:rsidR="0075769B" w:rsidRPr="00CB5819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>-развитие творческой активности молодежи;</w:t>
      </w:r>
    </w:p>
    <w:p w:rsidR="0075769B" w:rsidRPr="00CB5819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>-обеспечение их правовой и социальной защищенности;</w:t>
      </w:r>
    </w:p>
    <w:p w:rsidR="0075769B" w:rsidRPr="00CB5819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>-активизация и поддержка молодежного досуга, физкультурно-оздоровительной и спортивной работы.</w:t>
      </w:r>
    </w:p>
    <w:p w:rsidR="0075769B" w:rsidRPr="00CB5819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 xml:space="preserve">         3.1.16. Стороны рекомендуют при заключении коллективных договоров предусматривать разделы по защите социально-экономических и трудовых прав работников из числа молодежи     и обучающихся, содержащие  положения </w:t>
      </w:r>
      <w:proofErr w:type="gramStart"/>
      <w:r w:rsidRPr="00CB5819">
        <w:rPr>
          <w:rFonts w:ascii="Times New Roman" w:eastAsia="Times New Roman" w:hAnsi="Times New Roman"/>
          <w:kern w:val="0"/>
          <w:sz w:val="28"/>
          <w:szCs w:val="28"/>
        </w:rPr>
        <w:t>по</w:t>
      </w:r>
      <w:proofErr w:type="gramEnd"/>
      <w:r w:rsidRPr="00CB5819">
        <w:rPr>
          <w:rFonts w:ascii="Times New Roman" w:eastAsia="Times New Roman" w:hAnsi="Times New Roman"/>
          <w:kern w:val="0"/>
          <w:sz w:val="28"/>
          <w:szCs w:val="28"/>
        </w:rPr>
        <w:t>:</w:t>
      </w:r>
    </w:p>
    <w:p w:rsidR="0075769B" w:rsidRPr="00CB5819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>-организации работы по формированию и обучению резерва из числа молодежи на руководящие должности;</w:t>
      </w:r>
    </w:p>
    <w:p w:rsidR="0075769B" w:rsidRPr="00CB5819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>-закреплению наставников за работниками из числа молодежи в первый год их работы в отрасли, установлению наставникам доплаты    за  проводимую работу  на условиях, определяемых коллективными договорами;</w:t>
      </w:r>
    </w:p>
    <w:p w:rsidR="0075769B" w:rsidRPr="00CB5819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>-осуществлению повышения квалификации для женщин в течение первого года работы после их выхода из отпуска по уходу за ребенком;</w:t>
      </w:r>
    </w:p>
    <w:p w:rsidR="0075769B" w:rsidRPr="00CB5819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 xml:space="preserve">-закреплению мер социальной поддержки работников из числа молодежи, впервые поступивших на работу, установление им надбавок к заработной плате, на условиях, предусмотренных трудовым договором, коллективным договором или локальными нормативными актами; </w:t>
      </w:r>
    </w:p>
    <w:p w:rsidR="0075769B" w:rsidRPr="00CB5819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819">
        <w:rPr>
          <w:rFonts w:ascii="Times New Roman" w:eastAsia="Times New Roman" w:hAnsi="Times New Roman"/>
          <w:kern w:val="0"/>
          <w:sz w:val="28"/>
          <w:szCs w:val="28"/>
        </w:rPr>
        <w:t>-обеспечению гарантий и компенсаций работникам из числа молодежи, обучающихся в образовательных учреждениях, в соответствии с действующим законодательством Российской Федерации и коллективным договором.</w:t>
      </w:r>
    </w:p>
    <w:p w:rsidR="0075769B" w:rsidRPr="00CB5819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</w:p>
    <w:p w:rsidR="0075769B" w:rsidRDefault="0075769B" w:rsidP="0075769B">
      <w:pPr>
        <w:pStyle w:val="a3"/>
        <w:spacing w:before="0" w:after="0"/>
        <w:jc w:val="both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  <w:lang w:val="en-US"/>
        </w:rPr>
        <w:t>IV</w:t>
      </w:r>
      <w:r>
        <w:rPr>
          <w:rStyle w:val="1"/>
          <w:b/>
          <w:bCs/>
          <w:sz w:val="28"/>
          <w:szCs w:val="28"/>
        </w:rPr>
        <w:t xml:space="preserve">. Обязательства в области экономики и управления </w:t>
      </w:r>
      <w:r>
        <w:rPr>
          <w:rStyle w:val="1"/>
          <w:b/>
          <w:bCs/>
          <w:sz w:val="28"/>
          <w:szCs w:val="28"/>
        </w:rPr>
        <w:lastRenderedPageBreak/>
        <w:t>образованием.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 xml:space="preserve">          4.1. Стороны договорились: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4.1.1. При необходимости разрабатывать и вносить на рассмотрение органов местного самоуправления  предложения по вопросам, связанным с реализацией социально-трудовых прав и интересов работников отрасли.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4.1.2. Обмениваться оперативной информацией о задолженности образовательным учреждениям по поступающим средствам из бюджетов всех уровней бюджетной системы и принимать меры по ее ликвидации.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4.2. Стороны обязуются</w:t>
      </w:r>
      <w:r w:rsidRPr="008F79D2">
        <w:rPr>
          <w:rStyle w:val="1"/>
          <w:b/>
          <w:bCs/>
          <w:sz w:val="24"/>
        </w:rPr>
        <w:t xml:space="preserve"> </w:t>
      </w:r>
      <w:r w:rsidRPr="008F79D2">
        <w:rPr>
          <w:sz w:val="24"/>
        </w:rPr>
        <w:t>совместно добиваться: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4.2.1. Выполнения Закона Российской Федерации «Об образовании»,  реализации приоритетного национального проекта «Образование», реализации национальной образовательной инициативы «Наша новая школа», нормативных правовых актов по оплате труда работников учреждений, а также социальных выплат и компенсаций работникам 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4.2.2.</w:t>
      </w:r>
      <w:r>
        <w:rPr>
          <w:sz w:val="24"/>
        </w:rPr>
        <w:t xml:space="preserve"> </w:t>
      </w:r>
      <w:r w:rsidRPr="008F79D2">
        <w:rPr>
          <w:sz w:val="24"/>
        </w:rPr>
        <w:t>Реализации государственных социальных гарантий и мер социальной поддержки работников образования, предусмотренных действующим законодательством.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4.2.3. Недопущения нарушений прав образовательных учреждений со стороны налоговых, финансовых и иных контролирующих органов.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4.2.4.</w:t>
      </w:r>
      <w:r>
        <w:rPr>
          <w:sz w:val="24"/>
        </w:rPr>
        <w:t xml:space="preserve"> </w:t>
      </w:r>
      <w:r w:rsidRPr="008F79D2">
        <w:rPr>
          <w:sz w:val="24"/>
        </w:rPr>
        <w:t>Целевого использования органами местного самоуправления ассигнований из бюджетов разных  уровней, выделяемых на образование, прежде всего, выплату зарплаты работникам, социальным выплатам; предоставления жилищно-коммунальных льгот педагогическим работникам, работающим в сельской местности, рабочих поселках (поселках городского типа); своевременного и полного текущего бюджетного финансирования учреждений в соответствии с утвержденными бюджетами.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4.2.5. Соблюдения норм Бюджетного кодекса РФ в части своевременного доведения лимитов бюджетных обязательств до получателей бюджетных сре</w:t>
      </w:r>
      <w:proofErr w:type="gramStart"/>
      <w:r w:rsidRPr="008F79D2">
        <w:rPr>
          <w:sz w:val="24"/>
        </w:rPr>
        <w:t>дств  дл</w:t>
      </w:r>
      <w:proofErr w:type="gramEnd"/>
      <w:r w:rsidRPr="008F79D2">
        <w:rPr>
          <w:sz w:val="24"/>
        </w:rPr>
        <w:t>я обеспечения выплаты работникам заработной платы не реже 2-х раз в месяц.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4.2.6. Обеспечения стабильного финансирования учреждений, соблюдения трудового законодательства, обеспечения социальных гарантий и льгот работникам.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4.3. Управление образования в рамках своей компетенции информирует Профсоюз о принятых документах по совершенствованию деятельности органов управления образования, централизованной бухгалтерии, других учреждений и организаций, обслуживающих образовательные учреждения.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4.4. Стороны рекомендуют представителям работодателей учреждений: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4.4.1. Устанавливать надбавки к ставкам заработной платы (должностным окладам) работников, награжденных ведомственными, профсоюзными наградами, в том числе действовавшими до 1995 года, за счет  средств учреждений, в том числе за счет экономии фонда оплаты труда, что закрепляется в коллективном договоре и других локальных нормативных актах.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4.4.2. При принятии решения об изменении подчиненности объектов социально-культурной сферы, при передаче в аренду зданий, помещений, сооружений, оборудования, находящихся в оперативном управлении учреждений: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- учитывать мнение коллектива работников или по его поручению выборного профсоюзного органа в целях предотвращения ухудшения условий труда и быта работников;</w:t>
      </w:r>
    </w:p>
    <w:p w:rsidR="0075769B" w:rsidRPr="008F79D2" w:rsidRDefault="0075769B" w:rsidP="0075769B">
      <w:pPr>
        <w:pStyle w:val="a3"/>
        <w:numPr>
          <w:ilvl w:val="2"/>
          <w:numId w:val="1"/>
        </w:numPr>
        <w:spacing w:before="0" w:after="0"/>
        <w:ind w:left="0" w:firstLine="709"/>
        <w:jc w:val="both"/>
        <w:rPr>
          <w:sz w:val="24"/>
        </w:rPr>
      </w:pPr>
      <w:r w:rsidRPr="008F79D2">
        <w:rPr>
          <w:sz w:val="24"/>
        </w:rPr>
        <w:t>Выделять внебюджетные средства на обеспечение социальной защиты работников, определяя направление использования этих средств с участием профсоюзных организаций учреждений.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</w:p>
    <w:p w:rsidR="0075769B" w:rsidRDefault="0075769B" w:rsidP="0075769B">
      <w:pPr>
        <w:pStyle w:val="a3"/>
        <w:spacing w:before="0" w:after="0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  <w:lang w:val="en-US"/>
        </w:rPr>
        <w:lastRenderedPageBreak/>
        <w:t>V</w:t>
      </w:r>
      <w:r>
        <w:rPr>
          <w:rStyle w:val="1"/>
          <w:b/>
          <w:bCs/>
          <w:sz w:val="28"/>
          <w:szCs w:val="28"/>
        </w:rPr>
        <w:t>. Трудовые отношения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      5.1. Стороны при регулировании трудовых отношений исходят из того, что:</w:t>
      </w:r>
    </w:p>
    <w:p w:rsidR="0075769B" w:rsidRPr="008F79D2" w:rsidRDefault="0075769B" w:rsidP="0075769B">
      <w:pPr>
        <w:jc w:val="both"/>
        <w:rPr>
          <w:sz w:val="24"/>
        </w:rPr>
      </w:pPr>
      <w:r>
        <w:rPr>
          <w:sz w:val="24"/>
        </w:rPr>
        <w:t xml:space="preserve">  5.</w:t>
      </w:r>
      <w:r w:rsidRPr="008F79D2">
        <w:rPr>
          <w:sz w:val="24"/>
        </w:rPr>
        <w:t>1.1.Трудовые отношения между работниками и учреждением (работодателем), возникающие на основе трудового договора, регулируются законодательством Российской Федерации о труде и об образовании, настоящим Соглашением и коллективным договором.</w:t>
      </w:r>
    </w:p>
    <w:p w:rsidR="0075769B" w:rsidRPr="008F79D2" w:rsidRDefault="0075769B" w:rsidP="0075769B">
      <w:pPr>
        <w:jc w:val="both"/>
        <w:rPr>
          <w:sz w:val="24"/>
        </w:rPr>
      </w:pPr>
      <w:proofErr w:type="gramStart"/>
      <w:r w:rsidRPr="008F79D2">
        <w:rPr>
          <w:sz w:val="24"/>
        </w:rPr>
        <w:t>Трудовой договор  заключается в письменной форме путем составления и подписания сторонами единого правового документа, отражающего их согласованную волю по всем существующим условиям труда работника, по которому работник обязуется выполнять работу по определенной специальности, квалификации или должности с подчинением правилам внутреннего трудового распорядка, а работодатель обязуется своевременно выплачивать работнику заработную плату в установленные сроки и размерах, обеспечивать условия труда, предусмотренные законодательством</w:t>
      </w:r>
      <w:proofErr w:type="gramEnd"/>
      <w:r w:rsidRPr="008F79D2">
        <w:rPr>
          <w:sz w:val="24"/>
        </w:rPr>
        <w:t xml:space="preserve"> Российской Федерации, настоящим Соглашением, иными соглашениями, коллективным договором учреждения и соглашением сторон.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 xml:space="preserve">5.1.2. С руководителями образовательных учреждений трудовой договор заключается на неопределенный или определенный в соответствии с ч. 2 ст. 59 ТК РФ срок </w:t>
      </w:r>
      <w:proofErr w:type="gramStart"/>
      <w:r w:rsidRPr="008F79D2">
        <w:rPr>
          <w:sz w:val="24"/>
        </w:rPr>
        <w:t>действия</w:t>
      </w:r>
      <w:proofErr w:type="gramEnd"/>
      <w:r w:rsidRPr="008F79D2">
        <w:rPr>
          <w:sz w:val="24"/>
        </w:rPr>
        <w:t xml:space="preserve"> которого определяется уставом учреждения или соглашением сторон. Расторжение  трудового договора с руководителем образовательного учреждения, являющегося членом Профсоюза, по основанию, предусмотренному пунктом 2 статьи 278 ТК РФ, допускается только с предварительного согласия соответствующего вышестоящего выборного профсоюзного органа.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proofErr w:type="gramStart"/>
      <w:r w:rsidRPr="008F79D2">
        <w:rPr>
          <w:sz w:val="24"/>
        </w:rPr>
        <w:t>5.1.3.Руководители образовательных учреждений, их заместители, руководители структурных подразделений и другие работники этих образовательных учреждений (подразделений)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 в объеме, необходимом для реализации права на досрочное назначение трудовой пенсии в связи с педагогической деятельностью, в классах, группах, кружках, секциях без занятия штатной должности, которая не считается</w:t>
      </w:r>
      <w:proofErr w:type="gramEnd"/>
      <w:r w:rsidRPr="008F79D2">
        <w:rPr>
          <w:sz w:val="24"/>
        </w:rPr>
        <w:t xml:space="preserve"> совместительством.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proofErr w:type="gramStart"/>
      <w:r w:rsidRPr="008F79D2">
        <w:rPr>
          <w:sz w:val="24"/>
        </w:rPr>
        <w:t>Предоставление преподавательской работы указанным лицам,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учителя, преподаватели, для которых данное образовательное учреждение является местом основной работы, обеспечены преподавательской работой по своей специальности в объеме</w:t>
      </w:r>
      <w:proofErr w:type="gramEnd"/>
      <w:r w:rsidRPr="008F79D2">
        <w:rPr>
          <w:sz w:val="24"/>
        </w:rPr>
        <w:t xml:space="preserve"> не менее чем на ставку заработной платы.</w:t>
      </w:r>
    </w:p>
    <w:p w:rsidR="0075769B" w:rsidRPr="00532111" w:rsidRDefault="0075769B" w:rsidP="0075769B">
      <w:pPr>
        <w:shd w:val="clear" w:color="auto" w:fill="FFFFFF"/>
        <w:tabs>
          <w:tab w:val="left" w:pos="9072"/>
        </w:tabs>
        <w:spacing w:line="302" w:lineRule="exact"/>
        <w:ind w:right="-4"/>
        <w:jc w:val="both"/>
        <w:rPr>
          <w:rStyle w:val="1"/>
          <w:color w:val="000000"/>
          <w:spacing w:val="-4"/>
          <w:sz w:val="24"/>
        </w:rPr>
      </w:pPr>
      <w:r w:rsidRPr="008F79D2">
        <w:rPr>
          <w:sz w:val="24"/>
        </w:rPr>
        <w:t xml:space="preserve">   5.1.4. Трудовой договор  с работниками образовательных учреждений заключается на неопределенный срок. Заключение срочного трудового договора  допускается в случаях, когда трудовые отношения не могут быть установлены на неопределенный срок с учетом характера предстоящей работы, или условий ее выполнения, или интересов работника, а также в случаях, предусмотренных законом.</w:t>
      </w:r>
      <w:r w:rsidRPr="008F79D2">
        <w:rPr>
          <w:rStyle w:val="1"/>
          <w:color w:val="000000"/>
          <w:spacing w:val="1"/>
          <w:sz w:val="24"/>
        </w:rPr>
        <w:t xml:space="preserve"> Трудовой договор заключается с работником в письменной форме в двух </w:t>
      </w:r>
      <w:r w:rsidRPr="008F79D2">
        <w:rPr>
          <w:rStyle w:val="1"/>
          <w:color w:val="000000"/>
          <w:spacing w:val="-4"/>
          <w:sz w:val="24"/>
        </w:rPr>
        <w:t>экземплярах, каждый из которых подписывается работодателем и работником.</w:t>
      </w:r>
      <w:r w:rsidRPr="00532111">
        <w:rPr>
          <w:sz w:val="28"/>
          <w:szCs w:val="20"/>
        </w:rPr>
        <w:t xml:space="preserve"> </w:t>
      </w:r>
      <w:r w:rsidRPr="00532111">
        <w:rPr>
          <w:sz w:val="24"/>
        </w:rPr>
        <w:t>Один экземпляр передается работнику, другой хранится у работодателя, Получение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75769B" w:rsidRPr="008F79D2" w:rsidRDefault="0075769B" w:rsidP="0075769B">
      <w:pPr>
        <w:shd w:val="clear" w:color="auto" w:fill="FFFFFF"/>
        <w:tabs>
          <w:tab w:val="left" w:pos="9072"/>
        </w:tabs>
        <w:spacing w:line="302" w:lineRule="exact"/>
        <w:ind w:right="-4" w:firstLine="677"/>
        <w:jc w:val="both"/>
        <w:rPr>
          <w:rStyle w:val="1"/>
          <w:color w:val="000000"/>
          <w:spacing w:val="-6"/>
          <w:sz w:val="24"/>
        </w:rPr>
      </w:pPr>
      <w:r w:rsidRPr="008F79D2">
        <w:rPr>
          <w:rStyle w:val="1"/>
          <w:color w:val="000000"/>
          <w:spacing w:val="-3"/>
          <w:sz w:val="24"/>
        </w:rPr>
        <w:t xml:space="preserve">Трудовой договор является основанием для издания приказа о приёме на </w:t>
      </w:r>
      <w:r w:rsidRPr="008F79D2">
        <w:rPr>
          <w:rStyle w:val="1"/>
          <w:color w:val="000000"/>
          <w:spacing w:val="-6"/>
          <w:sz w:val="24"/>
        </w:rPr>
        <w:lastRenderedPageBreak/>
        <w:t>работу.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>Условия трудового договора, ухудшающие положение работника, по сравнению с трудовым законодательством, настоящим Соглашением, иными соглашениями и коллективным договором, являются недействительными.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  5.1.5. </w:t>
      </w:r>
      <w:r w:rsidRPr="00B01C02">
        <w:rPr>
          <w:sz w:val="24"/>
        </w:rPr>
        <w:t>При приеме на работу (до подписания трудового договора) работодатель обязан ознакомить работника под роспись</w:t>
      </w:r>
      <w:r w:rsidRPr="008F79D2">
        <w:rPr>
          <w:sz w:val="24"/>
        </w:rPr>
        <w:t xml:space="preserve"> с уставом учреждения, коллективным договором, правилами внутреннего распорядка и иными локальными нормативными актами, действующими в учреждении и относящимися к трудовой функции работника.</w:t>
      </w:r>
    </w:p>
    <w:p w:rsidR="0075769B" w:rsidRPr="008F79D2" w:rsidRDefault="0075769B" w:rsidP="0075769B">
      <w:pPr>
        <w:shd w:val="clear" w:color="auto" w:fill="FFFFFF"/>
        <w:tabs>
          <w:tab w:val="left" w:pos="9072"/>
        </w:tabs>
        <w:spacing w:line="302" w:lineRule="exact"/>
        <w:ind w:right="-4"/>
        <w:jc w:val="both"/>
        <w:rPr>
          <w:rStyle w:val="1"/>
          <w:color w:val="000000"/>
          <w:spacing w:val="-3"/>
          <w:sz w:val="24"/>
        </w:rPr>
      </w:pPr>
      <w:r w:rsidRPr="008F79D2">
        <w:rPr>
          <w:rStyle w:val="1"/>
          <w:color w:val="000000"/>
          <w:spacing w:val="-1"/>
          <w:sz w:val="24"/>
        </w:rPr>
        <w:t xml:space="preserve">     5.1.6.В трудовом договоре оговариваются </w:t>
      </w:r>
      <w:r>
        <w:rPr>
          <w:rStyle w:val="1"/>
          <w:color w:val="000000"/>
          <w:spacing w:val="-1"/>
          <w:sz w:val="24"/>
        </w:rPr>
        <w:t>определенные</w:t>
      </w:r>
      <w:r w:rsidRPr="008F79D2">
        <w:rPr>
          <w:rStyle w:val="1"/>
          <w:color w:val="000000"/>
          <w:spacing w:val="-1"/>
          <w:sz w:val="24"/>
        </w:rPr>
        <w:t xml:space="preserve"> условия трудового </w:t>
      </w:r>
      <w:r w:rsidRPr="008F79D2">
        <w:rPr>
          <w:rStyle w:val="1"/>
          <w:color w:val="000000"/>
          <w:spacing w:val="-5"/>
          <w:sz w:val="24"/>
        </w:rPr>
        <w:t>договора, предусмотренные ст.</w:t>
      </w:r>
      <w:r>
        <w:rPr>
          <w:rStyle w:val="1"/>
          <w:color w:val="000000"/>
          <w:spacing w:val="-5"/>
          <w:sz w:val="24"/>
        </w:rPr>
        <w:t xml:space="preserve"> </w:t>
      </w:r>
      <w:r w:rsidRPr="008F79D2">
        <w:rPr>
          <w:rStyle w:val="1"/>
          <w:color w:val="000000"/>
          <w:spacing w:val="-5"/>
          <w:sz w:val="24"/>
        </w:rPr>
        <w:t xml:space="preserve">57 ТК РФ, в том числе объём учебной нагрузки, </w:t>
      </w:r>
      <w:r w:rsidRPr="008F79D2">
        <w:rPr>
          <w:rStyle w:val="1"/>
          <w:color w:val="000000"/>
          <w:spacing w:val="-3"/>
          <w:sz w:val="24"/>
        </w:rPr>
        <w:t>режим и продолжительность рабочего времени, льготы и компенсации и др.</w:t>
      </w:r>
    </w:p>
    <w:p w:rsidR="0075769B" w:rsidRPr="008F79D2" w:rsidRDefault="0075769B" w:rsidP="0075769B">
      <w:pPr>
        <w:shd w:val="clear" w:color="auto" w:fill="FFFFFF"/>
        <w:tabs>
          <w:tab w:val="left" w:pos="9072"/>
        </w:tabs>
        <w:spacing w:before="5" w:line="302" w:lineRule="exact"/>
        <w:ind w:right="-4" w:firstLine="667"/>
        <w:jc w:val="both"/>
        <w:rPr>
          <w:rStyle w:val="1"/>
          <w:color w:val="000000"/>
          <w:spacing w:val="-4"/>
          <w:sz w:val="24"/>
        </w:rPr>
      </w:pPr>
      <w:r>
        <w:rPr>
          <w:rStyle w:val="1"/>
          <w:color w:val="000000"/>
          <w:spacing w:val="-5"/>
          <w:sz w:val="24"/>
        </w:rPr>
        <w:t>Определенные  у</w:t>
      </w:r>
      <w:r w:rsidRPr="008F79D2">
        <w:rPr>
          <w:rStyle w:val="1"/>
          <w:color w:val="000000"/>
          <w:spacing w:val="-5"/>
          <w:sz w:val="24"/>
        </w:rPr>
        <w:t xml:space="preserve">словия трудового договора могут быть изменены только по соглашению </w:t>
      </w:r>
      <w:r w:rsidRPr="008F79D2">
        <w:rPr>
          <w:rStyle w:val="1"/>
          <w:color w:val="000000"/>
          <w:spacing w:val="-4"/>
          <w:sz w:val="24"/>
        </w:rPr>
        <w:t>сторон и в письменной форме (ст.</w:t>
      </w:r>
      <w:r>
        <w:rPr>
          <w:rStyle w:val="1"/>
          <w:color w:val="000000"/>
          <w:spacing w:val="-4"/>
          <w:sz w:val="24"/>
        </w:rPr>
        <w:t xml:space="preserve"> 72</w:t>
      </w:r>
      <w:r w:rsidRPr="008F79D2">
        <w:rPr>
          <w:rStyle w:val="1"/>
          <w:color w:val="000000"/>
          <w:spacing w:val="-4"/>
          <w:sz w:val="24"/>
        </w:rPr>
        <w:t xml:space="preserve"> ТК РФ).</w:t>
      </w:r>
    </w:p>
    <w:p w:rsidR="0075769B" w:rsidRPr="008F79D2" w:rsidRDefault="0075769B" w:rsidP="0075769B">
      <w:pPr>
        <w:shd w:val="clear" w:color="auto" w:fill="FFFFFF"/>
        <w:tabs>
          <w:tab w:val="left" w:pos="9072"/>
        </w:tabs>
        <w:spacing w:before="5" w:line="302" w:lineRule="exact"/>
        <w:ind w:right="-4"/>
        <w:jc w:val="both"/>
        <w:rPr>
          <w:rStyle w:val="1"/>
          <w:color w:val="000000"/>
          <w:spacing w:val="-4"/>
          <w:sz w:val="24"/>
        </w:rPr>
      </w:pPr>
      <w:r w:rsidRPr="008F79D2">
        <w:rPr>
          <w:rStyle w:val="1"/>
          <w:color w:val="000000"/>
          <w:spacing w:val="4"/>
          <w:sz w:val="24"/>
        </w:rPr>
        <w:t xml:space="preserve">         5.1.7.Объём учебной нагрузки (педагогической работы) педагогическим </w:t>
      </w:r>
      <w:r w:rsidRPr="008F79D2">
        <w:rPr>
          <w:rStyle w:val="1"/>
          <w:color w:val="000000"/>
          <w:spacing w:val="20"/>
          <w:sz w:val="24"/>
        </w:rPr>
        <w:t xml:space="preserve">работникам в соответствии с п.66 Типового положения об </w:t>
      </w:r>
      <w:r w:rsidRPr="008F79D2">
        <w:rPr>
          <w:rStyle w:val="1"/>
          <w:color w:val="000000"/>
          <w:spacing w:val="-5"/>
          <w:sz w:val="24"/>
        </w:rPr>
        <w:t xml:space="preserve">общеобразовательном учреждении устанавливается работодателем исходя из </w:t>
      </w:r>
      <w:r w:rsidRPr="008F79D2">
        <w:rPr>
          <w:rStyle w:val="1"/>
          <w:color w:val="000000"/>
          <w:spacing w:val="-3"/>
          <w:sz w:val="24"/>
        </w:rPr>
        <w:t xml:space="preserve">количества часов по учебному плану, программам, обеспеченности кадрами, </w:t>
      </w:r>
      <w:r w:rsidRPr="008F79D2">
        <w:rPr>
          <w:rStyle w:val="1"/>
          <w:color w:val="000000"/>
          <w:spacing w:val="-1"/>
          <w:sz w:val="24"/>
        </w:rPr>
        <w:t xml:space="preserve">других конкретных условий в данном учреждении с учётом по </w:t>
      </w:r>
      <w:r w:rsidRPr="008F79D2">
        <w:rPr>
          <w:rStyle w:val="1"/>
          <w:color w:val="000000"/>
          <w:spacing w:val="6"/>
          <w:sz w:val="24"/>
        </w:rPr>
        <w:t xml:space="preserve">согласованию с  профкомом. Верхний предел учебной нагрузки может </w:t>
      </w:r>
      <w:r w:rsidRPr="008F79D2">
        <w:rPr>
          <w:rStyle w:val="1"/>
          <w:color w:val="000000"/>
          <w:spacing w:val="-4"/>
          <w:sz w:val="24"/>
        </w:rPr>
        <w:t>ограничиваться в случаях, предусмотренных указанным Типовым положением.</w:t>
      </w:r>
    </w:p>
    <w:p w:rsidR="0075769B" w:rsidRPr="008F79D2" w:rsidRDefault="0075769B" w:rsidP="0075769B">
      <w:pPr>
        <w:shd w:val="clear" w:color="auto" w:fill="FFFFFF"/>
        <w:tabs>
          <w:tab w:val="left" w:pos="9072"/>
        </w:tabs>
        <w:spacing w:before="10" w:line="302" w:lineRule="exact"/>
        <w:ind w:right="-4" w:firstLine="677"/>
        <w:jc w:val="both"/>
        <w:rPr>
          <w:rStyle w:val="1"/>
          <w:color w:val="000000"/>
          <w:spacing w:val="-4"/>
          <w:sz w:val="24"/>
        </w:rPr>
      </w:pPr>
      <w:r w:rsidRPr="008F79D2">
        <w:rPr>
          <w:rStyle w:val="1"/>
          <w:color w:val="000000"/>
          <w:spacing w:val="-2"/>
          <w:sz w:val="24"/>
        </w:rPr>
        <w:t xml:space="preserve">Объём учебной нагрузки педагогического работника </w:t>
      </w:r>
      <w:r>
        <w:rPr>
          <w:rStyle w:val="1"/>
          <w:color w:val="000000"/>
          <w:spacing w:val="-2"/>
          <w:sz w:val="24"/>
        </w:rPr>
        <w:t>определяется</w:t>
      </w:r>
      <w:r w:rsidRPr="008F79D2">
        <w:rPr>
          <w:rStyle w:val="1"/>
          <w:color w:val="000000"/>
          <w:spacing w:val="-2"/>
          <w:sz w:val="24"/>
        </w:rPr>
        <w:t xml:space="preserve"> в </w:t>
      </w:r>
      <w:r w:rsidRPr="008F79D2">
        <w:rPr>
          <w:rStyle w:val="1"/>
          <w:color w:val="000000"/>
          <w:spacing w:val="-3"/>
          <w:sz w:val="24"/>
        </w:rPr>
        <w:t xml:space="preserve">трудовом договоре и может быть изменён сторонами только с письменного </w:t>
      </w:r>
      <w:r w:rsidRPr="008F79D2">
        <w:rPr>
          <w:rStyle w:val="1"/>
          <w:color w:val="000000"/>
          <w:spacing w:val="-4"/>
          <w:sz w:val="24"/>
        </w:rPr>
        <w:t>согласия работника.</w:t>
      </w:r>
    </w:p>
    <w:p w:rsidR="0075769B" w:rsidRPr="008F79D2" w:rsidRDefault="0075769B" w:rsidP="0075769B">
      <w:pPr>
        <w:shd w:val="clear" w:color="auto" w:fill="FFFFFF"/>
        <w:tabs>
          <w:tab w:val="left" w:pos="9072"/>
        </w:tabs>
        <w:spacing w:line="302" w:lineRule="exact"/>
        <w:ind w:right="-4" w:firstLine="677"/>
        <w:jc w:val="both"/>
        <w:rPr>
          <w:rStyle w:val="1"/>
          <w:color w:val="000000"/>
          <w:spacing w:val="-4"/>
          <w:sz w:val="24"/>
        </w:rPr>
      </w:pPr>
      <w:r w:rsidRPr="008F79D2">
        <w:rPr>
          <w:rStyle w:val="1"/>
          <w:color w:val="000000"/>
          <w:spacing w:val="-5"/>
          <w:sz w:val="24"/>
        </w:rPr>
        <w:t xml:space="preserve">Учебная нагрузка на новый учебный год учителей и других работников, ведущих преподавательскую работу помимо основной работы, устанавливается </w:t>
      </w:r>
      <w:r w:rsidRPr="008F79D2">
        <w:rPr>
          <w:rStyle w:val="1"/>
          <w:color w:val="000000"/>
          <w:spacing w:val="-4"/>
          <w:sz w:val="24"/>
        </w:rPr>
        <w:t xml:space="preserve">руководителем учреждения  по согласованию с  профкомом. Эта </w:t>
      </w:r>
      <w:r w:rsidRPr="008F79D2">
        <w:rPr>
          <w:rStyle w:val="1"/>
          <w:color w:val="000000"/>
          <w:spacing w:val="-1"/>
          <w:sz w:val="24"/>
        </w:rPr>
        <w:t xml:space="preserve">работа завершается до окончания учебного года и ухода работников в отпуск </w:t>
      </w:r>
      <w:r w:rsidRPr="008F79D2">
        <w:rPr>
          <w:rStyle w:val="1"/>
          <w:color w:val="000000"/>
          <w:spacing w:val="-4"/>
          <w:sz w:val="24"/>
        </w:rPr>
        <w:t>для определения классов и учебной нагрузки в новом учебном году.</w:t>
      </w:r>
    </w:p>
    <w:p w:rsidR="0075769B" w:rsidRPr="008F79D2" w:rsidRDefault="0075769B" w:rsidP="0075769B">
      <w:pPr>
        <w:shd w:val="clear" w:color="auto" w:fill="FFFFFF"/>
        <w:tabs>
          <w:tab w:val="left" w:pos="9072"/>
        </w:tabs>
        <w:spacing w:line="302" w:lineRule="exact"/>
        <w:ind w:right="-4" w:firstLine="667"/>
        <w:jc w:val="both"/>
        <w:rPr>
          <w:rStyle w:val="1"/>
          <w:color w:val="000000"/>
          <w:spacing w:val="-8"/>
          <w:sz w:val="24"/>
        </w:rPr>
      </w:pPr>
      <w:r w:rsidRPr="008F79D2">
        <w:rPr>
          <w:rStyle w:val="1"/>
          <w:color w:val="000000"/>
          <w:spacing w:val="-4"/>
          <w:sz w:val="24"/>
        </w:rPr>
        <w:t xml:space="preserve">Работодатель должен ознакомить педагогических работников </w:t>
      </w:r>
      <w:proofErr w:type="gramStart"/>
      <w:r w:rsidRPr="008F79D2">
        <w:rPr>
          <w:rStyle w:val="1"/>
          <w:color w:val="000000"/>
          <w:spacing w:val="-4"/>
          <w:sz w:val="24"/>
        </w:rPr>
        <w:t xml:space="preserve">до ухода в </w:t>
      </w:r>
      <w:r w:rsidRPr="008F79D2">
        <w:rPr>
          <w:rStyle w:val="1"/>
          <w:color w:val="000000"/>
          <w:spacing w:val="-6"/>
          <w:sz w:val="24"/>
        </w:rPr>
        <w:t xml:space="preserve">очередной </w:t>
      </w:r>
      <w:r>
        <w:rPr>
          <w:rStyle w:val="1"/>
          <w:color w:val="000000"/>
          <w:spacing w:val="-6"/>
          <w:sz w:val="24"/>
        </w:rPr>
        <w:t xml:space="preserve">трудовой </w:t>
      </w:r>
      <w:r w:rsidRPr="008F79D2">
        <w:rPr>
          <w:rStyle w:val="1"/>
          <w:color w:val="000000"/>
          <w:spacing w:val="-6"/>
          <w:sz w:val="24"/>
        </w:rPr>
        <w:t xml:space="preserve">отпуск с их учебной нагрузкой на новый учебный год в письменном </w:t>
      </w:r>
      <w:r w:rsidRPr="008F79D2">
        <w:rPr>
          <w:rStyle w:val="1"/>
          <w:color w:val="000000"/>
          <w:spacing w:val="-8"/>
          <w:sz w:val="24"/>
        </w:rPr>
        <w:t>виде</w:t>
      </w:r>
      <w:proofErr w:type="gramEnd"/>
      <w:r w:rsidRPr="008F79D2">
        <w:rPr>
          <w:rStyle w:val="1"/>
          <w:color w:val="000000"/>
          <w:spacing w:val="-8"/>
          <w:sz w:val="24"/>
        </w:rPr>
        <w:t>.</w:t>
      </w:r>
    </w:p>
    <w:p w:rsidR="0075769B" w:rsidRPr="008F79D2" w:rsidRDefault="0075769B" w:rsidP="0075769B">
      <w:pPr>
        <w:shd w:val="clear" w:color="auto" w:fill="FFFFFF"/>
        <w:tabs>
          <w:tab w:val="left" w:pos="9072"/>
        </w:tabs>
        <w:spacing w:before="10" w:line="302" w:lineRule="exact"/>
        <w:ind w:right="-4"/>
        <w:jc w:val="both"/>
        <w:rPr>
          <w:rStyle w:val="1"/>
          <w:color w:val="000000"/>
          <w:spacing w:val="-4"/>
          <w:sz w:val="24"/>
        </w:rPr>
      </w:pPr>
      <w:r w:rsidRPr="008F79D2">
        <w:rPr>
          <w:rStyle w:val="1"/>
          <w:color w:val="000000"/>
          <w:sz w:val="24"/>
        </w:rPr>
        <w:t xml:space="preserve">     5.1.8.</w:t>
      </w:r>
      <w:r>
        <w:rPr>
          <w:rStyle w:val="1"/>
          <w:color w:val="000000"/>
          <w:sz w:val="24"/>
        </w:rPr>
        <w:t xml:space="preserve"> </w:t>
      </w:r>
      <w:r w:rsidRPr="008F79D2">
        <w:rPr>
          <w:rStyle w:val="1"/>
          <w:color w:val="000000"/>
          <w:sz w:val="24"/>
        </w:rPr>
        <w:t xml:space="preserve">При установлении учителям, для которых данное учреждение является </w:t>
      </w:r>
      <w:r w:rsidRPr="008F79D2">
        <w:rPr>
          <w:rStyle w:val="1"/>
          <w:color w:val="000000"/>
          <w:spacing w:val="5"/>
          <w:sz w:val="24"/>
        </w:rPr>
        <w:t xml:space="preserve">местом основной работы, учебной нагрузки на новый учебный год, как </w:t>
      </w:r>
      <w:r w:rsidRPr="008F79D2">
        <w:rPr>
          <w:rStyle w:val="1"/>
          <w:color w:val="000000"/>
          <w:spacing w:val="-4"/>
          <w:sz w:val="24"/>
        </w:rPr>
        <w:t xml:space="preserve">правило, сохраняется её объём и преемственность преподавания предметов в классах. Объём учебной нагрузки, установленный учителям в начале учебного </w:t>
      </w:r>
      <w:r w:rsidRPr="008F79D2">
        <w:rPr>
          <w:rStyle w:val="1"/>
          <w:color w:val="000000"/>
          <w:spacing w:val="-5"/>
          <w:sz w:val="24"/>
        </w:rPr>
        <w:t xml:space="preserve">года, не может быть уменьшен по инициативе администрации в текущем году, а </w:t>
      </w:r>
      <w:r w:rsidRPr="008F79D2">
        <w:rPr>
          <w:rStyle w:val="1"/>
          <w:color w:val="000000"/>
          <w:spacing w:val="4"/>
          <w:sz w:val="24"/>
        </w:rPr>
        <w:t xml:space="preserve">также при установлении её на следующий учебный год, за исключением </w:t>
      </w:r>
      <w:r w:rsidRPr="008F79D2">
        <w:rPr>
          <w:rStyle w:val="1"/>
          <w:color w:val="000000"/>
          <w:spacing w:val="-3"/>
          <w:sz w:val="24"/>
        </w:rPr>
        <w:t xml:space="preserve">случаев уменьшения количества часов по учебным планам и программам, </w:t>
      </w:r>
      <w:r w:rsidRPr="008F79D2">
        <w:rPr>
          <w:rStyle w:val="1"/>
          <w:color w:val="000000"/>
          <w:spacing w:val="-4"/>
          <w:sz w:val="24"/>
        </w:rPr>
        <w:t>сокращения количества классов.</w:t>
      </w:r>
    </w:p>
    <w:p w:rsidR="0075769B" w:rsidRPr="008F79D2" w:rsidRDefault="0075769B" w:rsidP="0075769B">
      <w:pPr>
        <w:shd w:val="clear" w:color="auto" w:fill="FFFFFF"/>
        <w:tabs>
          <w:tab w:val="left" w:pos="9072"/>
        </w:tabs>
        <w:spacing w:line="302" w:lineRule="exact"/>
        <w:ind w:right="-4" w:firstLine="403"/>
        <w:jc w:val="both"/>
        <w:rPr>
          <w:rStyle w:val="1"/>
          <w:color w:val="000000"/>
          <w:spacing w:val="-6"/>
          <w:sz w:val="24"/>
        </w:rPr>
      </w:pPr>
      <w:r w:rsidRPr="008F79D2">
        <w:rPr>
          <w:rStyle w:val="1"/>
          <w:color w:val="000000"/>
          <w:spacing w:val="-2"/>
          <w:sz w:val="24"/>
        </w:rPr>
        <w:t xml:space="preserve">В зависимости от количества часов, предусмотренных учебным планом, </w:t>
      </w:r>
      <w:r w:rsidRPr="008F79D2">
        <w:rPr>
          <w:rStyle w:val="1"/>
          <w:color w:val="000000"/>
          <w:spacing w:val="-4"/>
          <w:sz w:val="24"/>
        </w:rPr>
        <w:t xml:space="preserve">учебная нагрузка учителей может быть разной в первом и втором учебных </w:t>
      </w:r>
      <w:r w:rsidRPr="008F79D2">
        <w:rPr>
          <w:rStyle w:val="1"/>
          <w:color w:val="000000"/>
          <w:spacing w:val="-6"/>
          <w:sz w:val="24"/>
        </w:rPr>
        <w:t>полугодиях.</w:t>
      </w:r>
    </w:p>
    <w:p w:rsidR="0075769B" w:rsidRPr="008F79D2" w:rsidRDefault="0075769B" w:rsidP="0075769B">
      <w:pPr>
        <w:shd w:val="clear" w:color="auto" w:fill="FFFFFF"/>
        <w:tabs>
          <w:tab w:val="left" w:pos="5736"/>
          <w:tab w:val="left" w:pos="9072"/>
        </w:tabs>
        <w:spacing w:line="302" w:lineRule="exact"/>
        <w:ind w:right="-4" w:firstLine="403"/>
        <w:jc w:val="both"/>
        <w:rPr>
          <w:rStyle w:val="1"/>
          <w:color w:val="000000"/>
          <w:spacing w:val="-6"/>
          <w:sz w:val="24"/>
        </w:rPr>
      </w:pPr>
      <w:r w:rsidRPr="008F79D2">
        <w:rPr>
          <w:rStyle w:val="1"/>
          <w:color w:val="000000"/>
          <w:spacing w:val="2"/>
          <w:sz w:val="24"/>
        </w:rPr>
        <w:t>Объём учебной нагрузки учителей больше или меньше нормы часов за</w:t>
      </w:r>
      <w:r w:rsidRPr="008F79D2">
        <w:rPr>
          <w:rStyle w:val="1"/>
          <w:color w:val="000000"/>
          <w:spacing w:val="2"/>
          <w:sz w:val="24"/>
        </w:rPr>
        <w:br/>
      </w:r>
      <w:r w:rsidRPr="008F79D2">
        <w:rPr>
          <w:rStyle w:val="1"/>
          <w:color w:val="000000"/>
          <w:spacing w:val="-4"/>
          <w:sz w:val="24"/>
        </w:rPr>
        <w:t>ставку заработной платы устанавливается только с их письменного согласия.</w:t>
      </w:r>
      <w:r w:rsidRPr="008F79D2">
        <w:rPr>
          <w:rStyle w:val="1"/>
          <w:color w:val="000000"/>
          <w:spacing w:val="-4"/>
          <w:sz w:val="24"/>
        </w:rPr>
        <w:br/>
        <w:t xml:space="preserve">    </w:t>
      </w:r>
      <w:r w:rsidRPr="008F79D2">
        <w:rPr>
          <w:rStyle w:val="1"/>
          <w:color w:val="000000"/>
          <w:spacing w:val="2"/>
          <w:sz w:val="24"/>
        </w:rPr>
        <w:t>5.1.9.</w:t>
      </w:r>
      <w:r>
        <w:rPr>
          <w:rStyle w:val="1"/>
          <w:color w:val="000000"/>
          <w:spacing w:val="2"/>
          <w:sz w:val="24"/>
        </w:rPr>
        <w:t xml:space="preserve"> </w:t>
      </w:r>
      <w:proofErr w:type="gramStart"/>
      <w:r w:rsidRPr="008F79D2">
        <w:rPr>
          <w:rStyle w:val="1"/>
          <w:color w:val="000000"/>
          <w:spacing w:val="2"/>
          <w:sz w:val="24"/>
        </w:rPr>
        <w:t>Преподавательская работа лицам, выполняющим её помимо основной</w:t>
      </w:r>
      <w:r w:rsidRPr="008F79D2">
        <w:rPr>
          <w:rStyle w:val="1"/>
          <w:color w:val="000000"/>
          <w:spacing w:val="2"/>
          <w:sz w:val="24"/>
        </w:rPr>
        <w:br/>
      </w:r>
      <w:r w:rsidRPr="008F79D2">
        <w:rPr>
          <w:rStyle w:val="1"/>
          <w:color w:val="000000"/>
          <w:spacing w:val="-5"/>
          <w:sz w:val="24"/>
        </w:rPr>
        <w:t>работы в том же учреждении, а также педагогическим работникам других</w:t>
      </w:r>
      <w:r w:rsidRPr="008F79D2">
        <w:rPr>
          <w:rStyle w:val="1"/>
          <w:color w:val="000000"/>
          <w:spacing w:val="-5"/>
          <w:sz w:val="24"/>
        </w:rPr>
        <w:br/>
      </w:r>
      <w:r w:rsidRPr="008F79D2">
        <w:rPr>
          <w:rStyle w:val="1"/>
          <w:color w:val="000000"/>
          <w:spacing w:val="-1"/>
          <w:sz w:val="24"/>
        </w:rPr>
        <w:t>образовательных учреждений и работникам предприятий, учреждений и</w:t>
      </w:r>
      <w:r w:rsidRPr="008F79D2">
        <w:rPr>
          <w:rStyle w:val="1"/>
          <w:color w:val="000000"/>
          <w:spacing w:val="-1"/>
          <w:sz w:val="24"/>
        </w:rPr>
        <w:br/>
      </w:r>
      <w:r w:rsidRPr="008F79D2">
        <w:rPr>
          <w:rStyle w:val="1"/>
          <w:color w:val="000000"/>
          <w:spacing w:val="-5"/>
          <w:sz w:val="24"/>
        </w:rPr>
        <w:t>организаций (включая работников органов управления образования и учебно-методических</w:t>
      </w:r>
      <w:r w:rsidRPr="008F79D2">
        <w:rPr>
          <w:rStyle w:val="1"/>
          <w:color w:val="000000"/>
          <w:spacing w:val="-4"/>
          <w:sz w:val="24"/>
        </w:rPr>
        <w:t xml:space="preserve"> кабинетов, центров) предоставляется только в том случае, если</w:t>
      </w:r>
      <w:r w:rsidRPr="008F79D2">
        <w:rPr>
          <w:rStyle w:val="1"/>
          <w:color w:val="000000"/>
          <w:spacing w:val="-4"/>
          <w:sz w:val="24"/>
        </w:rPr>
        <w:br/>
      </w:r>
      <w:r w:rsidRPr="008F79D2">
        <w:rPr>
          <w:rStyle w:val="1"/>
          <w:color w:val="000000"/>
          <w:spacing w:val="-3"/>
          <w:sz w:val="24"/>
        </w:rPr>
        <w:lastRenderedPageBreak/>
        <w:t>учителя, для которых данное образовательное учреждение является местом</w:t>
      </w:r>
      <w:r w:rsidRPr="008F79D2">
        <w:rPr>
          <w:rStyle w:val="1"/>
          <w:color w:val="000000"/>
          <w:spacing w:val="-3"/>
          <w:sz w:val="24"/>
        </w:rPr>
        <w:br/>
      </w:r>
      <w:r w:rsidRPr="008F79D2">
        <w:rPr>
          <w:rStyle w:val="1"/>
          <w:color w:val="000000"/>
          <w:spacing w:val="-1"/>
          <w:sz w:val="24"/>
        </w:rPr>
        <w:t>основной работы, обеспечены преподавательской работой в объёме не менее</w:t>
      </w:r>
      <w:r w:rsidRPr="008F79D2">
        <w:rPr>
          <w:rStyle w:val="1"/>
          <w:color w:val="000000"/>
          <w:spacing w:val="-1"/>
          <w:sz w:val="24"/>
        </w:rPr>
        <w:br/>
      </w:r>
      <w:r w:rsidRPr="008F79D2">
        <w:rPr>
          <w:rStyle w:val="1"/>
          <w:color w:val="000000"/>
          <w:spacing w:val="-6"/>
          <w:sz w:val="24"/>
        </w:rPr>
        <w:t>чем на ставку</w:t>
      </w:r>
      <w:proofErr w:type="gramEnd"/>
      <w:r w:rsidRPr="008F79D2">
        <w:rPr>
          <w:rStyle w:val="1"/>
          <w:color w:val="000000"/>
          <w:spacing w:val="-6"/>
          <w:sz w:val="24"/>
        </w:rPr>
        <w:t xml:space="preserve"> заработной платы.</w:t>
      </w:r>
    </w:p>
    <w:p w:rsidR="0075769B" w:rsidRPr="008F79D2" w:rsidRDefault="0075769B" w:rsidP="0075769B">
      <w:pPr>
        <w:shd w:val="clear" w:color="auto" w:fill="FFFFFF"/>
        <w:tabs>
          <w:tab w:val="left" w:pos="5736"/>
          <w:tab w:val="left" w:pos="9072"/>
        </w:tabs>
        <w:spacing w:line="302" w:lineRule="exact"/>
        <w:ind w:right="-4"/>
        <w:jc w:val="both"/>
        <w:rPr>
          <w:rStyle w:val="1"/>
          <w:color w:val="000000"/>
          <w:spacing w:val="-4"/>
          <w:sz w:val="24"/>
        </w:rPr>
      </w:pPr>
      <w:r w:rsidRPr="008F79D2">
        <w:rPr>
          <w:rStyle w:val="1"/>
          <w:color w:val="000000"/>
          <w:spacing w:val="-6"/>
          <w:sz w:val="24"/>
        </w:rPr>
        <w:t xml:space="preserve">    5.1.10.</w:t>
      </w:r>
      <w:r>
        <w:rPr>
          <w:rStyle w:val="1"/>
          <w:color w:val="000000"/>
          <w:spacing w:val="-6"/>
          <w:sz w:val="24"/>
        </w:rPr>
        <w:t xml:space="preserve"> </w:t>
      </w:r>
      <w:r w:rsidRPr="008F79D2">
        <w:rPr>
          <w:rStyle w:val="1"/>
          <w:color w:val="000000"/>
          <w:spacing w:val="-1"/>
          <w:sz w:val="24"/>
        </w:rPr>
        <w:t xml:space="preserve">Учебная нагрузка учителям, находящимся в отпуске по уходу за ребёнком </w:t>
      </w:r>
      <w:r w:rsidRPr="008F79D2">
        <w:rPr>
          <w:rStyle w:val="1"/>
          <w:color w:val="000000"/>
          <w:spacing w:val="-3"/>
          <w:sz w:val="24"/>
        </w:rPr>
        <w:t xml:space="preserve">до исполнения им возраста трёх лет, устанавливается на общих основаниях </w:t>
      </w:r>
      <w:r w:rsidRPr="008F79D2">
        <w:rPr>
          <w:rStyle w:val="1"/>
          <w:color w:val="000000"/>
          <w:spacing w:val="-4"/>
          <w:sz w:val="24"/>
        </w:rPr>
        <w:t>и передаётся на этот период для выполнения другими учителями.</w:t>
      </w:r>
    </w:p>
    <w:p w:rsidR="0075769B" w:rsidRPr="008F79D2" w:rsidRDefault="0075769B" w:rsidP="0075769B">
      <w:pPr>
        <w:shd w:val="clear" w:color="auto" w:fill="FFFFFF"/>
        <w:tabs>
          <w:tab w:val="left" w:pos="9072"/>
        </w:tabs>
        <w:spacing w:before="149" w:line="317" w:lineRule="exact"/>
        <w:ind w:right="-4"/>
        <w:jc w:val="both"/>
        <w:rPr>
          <w:rStyle w:val="1"/>
          <w:color w:val="000000"/>
          <w:spacing w:val="-1"/>
          <w:sz w:val="24"/>
        </w:rPr>
      </w:pPr>
      <w:r w:rsidRPr="008F79D2">
        <w:rPr>
          <w:rStyle w:val="1"/>
          <w:color w:val="000000"/>
          <w:spacing w:val="4"/>
          <w:sz w:val="24"/>
        </w:rPr>
        <w:t xml:space="preserve">        5.1.11.Учебная   нагрузка   на   выходные   и   нерабочие   праздничные   дни   не </w:t>
      </w:r>
      <w:r w:rsidRPr="008F79D2">
        <w:rPr>
          <w:rStyle w:val="1"/>
          <w:color w:val="000000"/>
          <w:spacing w:val="-1"/>
          <w:sz w:val="24"/>
        </w:rPr>
        <w:t>планируется.</w:t>
      </w:r>
    </w:p>
    <w:p w:rsidR="0075769B" w:rsidRPr="008F79D2" w:rsidRDefault="0075769B" w:rsidP="0075769B">
      <w:pPr>
        <w:shd w:val="clear" w:color="auto" w:fill="FFFFFF"/>
        <w:tabs>
          <w:tab w:val="left" w:pos="9068"/>
        </w:tabs>
        <w:spacing w:line="302" w:lineRule="exact"/>
        <w:ind w:right="-4"/>
        <w:jc w:val="both"/>
        <w:rPr>
          <w:rStyle w:val="1"/>
          <w:color w:val="000000"/>
          <w:spacing w:val="-4"/>
          <w:sz w:val="24"/>
        </w:rPr>
      </w:pPr>
      <w:r w:rsidRPr="008F79D2">
        <w:rPr>
          <w:rStyle w:val="1"/>
          <w:color w:val="000000"/>
          <w:spacing w:val="-4"/>
          <w:sz w:val="24"/>
        </w:rPr>
        <w:t xml:space="preserve">    5.1.1</w:t>
      </w:r>
      <w:r>
        <w:rPr>
          <w:rStyle w:val="1"/>
          <w:color w:val="000000"/>
          <w:spacing w:val="-4"/>
          <w:sz w:val="24"/>
        </w:rPr>
        <w:t>2</w:t>
      </w:r>
      <w:r w:rsidRPr="008F79D2">
        <w:rPr>
          <w:rStyle w:val="1"/>
          <w:color w:val="000000"/>
          <w:spacing w:val="-4"/>
          <w:sz w:val="24"/>
        </w:rPr>
        <w:t>.</w:t>
      </w:r>
      <w:r>
        <w:rPr>
          <w:rStyle w:val="1"/>
          <w:color w:val="000000"/>
          <w:spacing w:val="-4"/>
          <w:sz w:val="24"/>
        </w:rPr>
        <w:t xml:space="preserve"> </w:t>
      </w:r>
      <w:proofErr w:type="gramStart"/>
      <w:r w:rsidRPr="008F79D2">
        <w:rPr>
          <w:rStyle w:val="1"/>
          <w:color w:val="000000"/>
          <w:spacing w:val="-4"/>
          <w:sz w:val="24"/>
        </w:rPr>
        <w:t xml:space="preserve">По инициативе работодателя изменения </w:t>
      </w:r>
      <w:r>
        <w:rPr>
          <w:rStyle w:val="1"/>
          <w:color w:val="000000"/>
          <w:spacing w:val="-4"/>
          <w:sz w:val="24"/>
        </w:rPr>
        <w:t>определенных</w:t>
      </w:r>
      <w:r w:rsidRPr="008F79D2">
        <w:rPr>
          <w:rStyle w:val="1"/>
          <w:color w:val="000000"/>
          <w:spacing w:val="-4"/>
          <w:sz w:val="24"/>
        </w:rPr>
        <w:t xml:space="preserve"> условий трудового </w:t>
      </w:r>
      <w:r w:rsidRPr="008F79D2">
        <w:rPr>
          <w:rStyle w:val="1"/>
          <w:color w:val="000000"/>
          <w:spacing w:val="-5"/>
          <w:sz w:val="24"/>
        </w:rPr>
        <w:t xml:space="preserve">договора допускается, как правило, только на новый учебный год в связи с изменениями организационных или технологических условий труда (изменение </w:t>
      </w:r>
      <w:r w:rsidRPr="008F79D2">
        <w:rPr>
          <w:rStyle w:val="1"/>
          <w:color w:val="000000"/>
          <w:spacing w:val="12"/>
          <w:sz w:val="24"/>
        </w:rPr>
        <w:t xml:space="preserve">числа классов-комплектов, групп или количества обучающихся </w:t>
      </w:r>
      <w:r w:rsidRPr="008F79D2">
        <w:rPr>
          <w:rStyle w:val="1"/>
          <w:color w:val="000000"/>
          <w:spacing w:val="-3"/>
          <w:sz w:val="24"/>
        </w:rPr>
        <w:t xml:space="preserve">(воспитанников), изменение количества часов работы по учебному плану, </w:t>
      </w:r>
      <w:r w:rsidRPr="008F79D2">
        <w:rPr>
          <w:rStyle w:val="1"/>
          <w:color w:val="000000"/>
          <w:spacing w:val="-4"/>
          <w:sz w:val="24"/>
        </w:rPr>
        <w:t xml:space="preserve">проведение эксперимента, изменение сменности работы учреждения, а также </w:t>
      </w:r>
      <w:r w:rsidRPr="008F79D2">
        <w:rPr>
          <w:rStyle w:val="1"/>
          <w:color w:val="000000"/>
          <w:spacing w:val="-2"/>
          <w:sz w:val="24"/>
        </w:rPr>
        <w:t xml:space="preserve">изменение образовательных программ и т.д.) при продолжении работником </w:t>
      </w:r>
      <w:r w:rsidRPr="008F79D2">
        <w:rPr>
          <w:rStyle w:val="1"/>
          <w:color w:val="000000"/>
          <w:sz w:val="24"/>
        </w:rPr>
        <w:t>работы без изменения</w:t>
      </w:r>
      <w:proofErr w:type="gramEnd"/>
      <w:r w:rsidRPr="008F79D2">
        <w:rPr>
          <w:rStyle w:val="1"/>
          <w:color w:val="000000"/>
          <w:sz w:val="24"/>
        </w:rPr>
        <w:t xml:space="preserve"> его трудовой функции (работы по определённой </w:t>
      </w:r>
      <w:r w:rsidRPr="008F79D2">
        <w:rPr>
          <w:rStyle w:val="1"/>
          <w:color w:val="000000"/>
          <w:spacing w:val="-4"/>
          <w:sz w:val="24"/>
        </w:rPr>
        <w:t>специальности, квалификации или должности) (ст.7</w:t>
      </w:r>
      <w:r>
        <w:rPr>
          <w:rStyle w:val="1"/>
          <w:color w:val="000000"/>
          <w:spacing w:val="-4"/>
          <w:sz w:val="24"/>
        </w:rPr>
        <w:t>4</w:t>
      </w:r>
      <w:r w:rsidRPr="008F79D2">
        <w:rPr>
          <w:rStyle w:val="1"/>
          <w:color w:val="000000"/>
          <w:spacing w:val="-4"/>
          <w:sz w:val="24"/>
        </w:rPr>
        <w:t xml:space="preserve"> ТК РФ).</w:t>
      </w:r>
    </w:p>
    <w:p w:rsidR="0075769B" w:rsidRPr="008F79D2" w:rsidRDefault="0075769B" w:rsidP="0075769B">
      <w:pPr>
        <w:shd w:val="clear" w:color="auto" w:fill="FFFFFF"/>
        <w:tabs>
          <w:tab w:val="left" w:pos="9068"/>
        </w:tabs>
        <w:spacing w:line="302" w:lineRule="exact"/>
        <w:ind w:right="-4" w:firstLine="672"/>
        <w:jc w:val="both"/>
        <w:rPr>
          <w:rStyle w:val="1"/>
          <w:color w:val="000000"/>
          <w:spacing w:val="-4"/>
          <w:sz w:val="24"/>
        </w:rPr>
      </w:pPr>
      <w:r w:rsidRPr="008F79D2">
        <w:rPr>
          <w:rStyle w:val="1"/>
          <w:color w:val="000000"/>
          <w:spacing w:val="-3"/>
          <w:sz w:val="24"/>
        </w:rPr>
        <w:t xml:space="preserve">В течение учебного года изменение </w:t>
      </w:r>
      <w:r>
        <w:rPr>
          <w:rStyle w:val="1"/>
          <w:color w:val="000000"/>
          <w:spacing w:val="-3"/>
          <w:sz w:val="24"/>
        </w:rPr>
        <w:t>определенных</w:t>
      </w:r>
      <w:r w:rsidRPr="008F79D2">
        <w:rPr>
          <w:rStyle w:val="1"/>
          <w:color w:val="000000"/>
          <w:spacing w:val="-3"/>
          <w:sz w:val="24"/>
        </w:rPr>
        <w:t xml:space="preserve"> условий трудового </w:t>
      </w:r>
      <w:r w:rsidRPr="008F79D2">
        <w:rPr>
          <w:rStyle w:val="1"/>
          <w:color w:val="000000"/>
          <w:spacing w:val="-4"/>
          <w:sz w:val="24"/>
        </w:rPr>
        <w:t>договора допускается только в исключительных случаях, обусловленных обстоятельствами, не зависящими от воли сторон.</w:t>
      </w:r>
    </w:p>
    <w:p w:rsidR="0075769B" w:rsidRPr="008F79D2" w:rsidRDefault="0075769B" w:rsidP="0075769B">
      <w:pPr>
        <w:shd w:val="clear" w:color="auto" w:fill="FFFFFF"/>
        <w:tabs>
          <w:tab w:val="left" w:pos="9068"/>
        </w:tabs>
        <w:spacing w:line="302" w:lineRule="exact"/>
        <w:ind w:right="-4" w:firstLine="682"/>
        <w:jc w:val="both"/>
        <w:rPr>
          <w:rStyle w:val="1"/>
          <w:color w:val="000000"/>
          <w:spacing w:val="-4"/>
          <w:sz w:val="24"/>
        </w:rPr>
      </w:pPr>
      <w:r w:rsidRPr="008F79D2">
        <w:rPr>
          <w:rStyle w:val="1"/>
          <w:color w:val="000000"/>
          <w:spacing w:val="2"/>
          <w:sz w:val="24"/>
        </w:rPr>
        <w:t xml:space="preserve">О введении изменений </w:t>
      </w:r>
      <w:r>
        <w:rPr>
          <w:rStyle w:val="1"/>
          <w:color w:val="000000"/>
          <w:spacing w:val="2"/>
          <w:sz w:val="24"/>
        </w:rPr>
        <w:t>определенных</w:t>
      </w:r>
      <w:r w:rsidRPr="008F79D2">
        <w:rPr>
          <w:rStyle w:val="1"/>
          <w:color w:val="000000"/>
          <w:spacing w:val="2"/>
          <w:sz w:val="24"/>
        </w:rPr>
        <w:t xml:space="preserve"> условий трудового договора работник должен быть уведомлен работодателем в письменной форме не </w:t>
      </w:r>
      <w:r w:rsidRPr="008F79D2">
        <w:rPr>
          <w:rStyle w:val="1"/>
          <w:color w:val="000000"/>
          <w:spacing w:val="14"/>
          <w:sz w:val="24"/>
        </w:rPr>
        <w:t>позднее, чем за два месяца (ст.7</w:t>
      </w:r>
      <w:r>
        <w:rPr>
          <w:rStyle w:val="1"/>
          <w:color w:val="000000"/>
          <w:spacing w:val="14"/>
          <w:sz w:val="24"/>
        </w:rPr>
        <w:t>4</w:t>
      </w:r>
      <w:r w:rsidRPr="008F79D2">
        <w:rPr>
          <w:rStyle w:val="1"/>
          <w:color w:val="000000"/>
          <w:spacing w:val="14"/>
          <w:sz w:val="24"/>
        </w:rPr>
        <w:t xml:space="preserve">, 162 ТК РФ). При этом работнику </w:t>
      </w:r>
      <w:r w:rsidRPr="008F79D2">
        <w:rPr>
          <w:rStyle w:val="1"/>
          <w:color w:val="000000"/>
          <w:spacing w:val="-3"/>
          <w:sz w:val="24"/>
        </w:rPr>
        <w:t xml:space="preserve">обеспечиваются гарантии при изменении учебной нагрузки в течение учебного </w:t>
      </w:r>
      <w:r w:rsidRPr="008F79D2">
        <w:rPr>
          <w:rStyle w:val="1"/>
          <w:color w:val="000000"/>
          <w:spacing w:val="-4"/>
          <w:sz w:val="24"/>
        </w:rPr>
        <w:t>года, предусмотренные Положением об оплате труда.</w:t>
      </w:r>
    </w:p>
    <w:p w:rsidR="0075769B" w:rsidRPr="008F79D2" w:rsidRDefault="0075769B" w:rsidP="0075769B">
      <w:pPr>
        <w:shd w:val="clear" w:color="auto" w:fill="FFFFFF"/>
        <w:tabs>
          <w:tab w:val="left" w:pos="6946"/>
          <w:tab w:val="left" w:pos="9068"/>
        </w:tabs>
        <w:spacing w:line="298" w:lineRule="exact"/>
        <w:ind w:right="-4" w:firstLine="677"/>
        <w:jc w:val="both"/>
        <w:rPr>
          <w:rStyle w:val="1"/>
          <w:color w:val="000000"/>
          <w:spacing w:val="-6"/>
          <w:sz w:val="24"/>
        </w:rPr>
      </w:pPr>
      <w:r w:rsidRPr="008F79D2">
        <w:rPr>
          <w:rStyle w:val="1"/>
          <w:color w:val="000000"/>
          <w:spacing w:val="-5"/>
          <w:sz w:val="24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</w:t>
      </w:r>
      <w:r w:rsidRPr="008F79D2">
        <w:rPr>
          <w:rStyle w:val="1"/>
          <w:color w:val="000000"/>
          <w:spacing w:val="5"/>
          <w:sz w:val="24"/>
        </w:rPr>
        <w:t xml:space="preserve">учреждении работу, соответствующую его квалификации и состоянию </w:t>
      </w:r>
      <w:r w:rsidRPr="008F79D2">
        <w:rPr>
          <w:rStyle w:val="1"/>
          <w:color w:val="000000"/>
          <w:spacing w:val="-6"/>
          <w:sz w:val="24"/>
        </w:rPr>
        <w:t>здоровья.</w:t>
      </w:r>
    </w:p>
    <w:p w:rsidR="0075769B" w:rsidRPr="008F79D2" w:rsidRDefault="0075769B" w:rsidP="0075769B">
      <w:pPr>
        <w:shd w:val="clear" w:color="auto" w:fill="FFFFFF"/>
        <w:tabs>
          <w:tab w:val="left" w:pos="6946"/>
          <w:tab w:val="left" w:pos="9068"/>
        </w:tabs>
        <w:spacing w:before="19" w:line="302" w:lineRule="exact"/>
        <w:ind w:right="-4"/>
        <w:jc w:val="both"/>
        <w:rPr>
          <w:rStyle w:val="1"/>
          <w:color w:val="000000"/>
          <w:spacing w:val="-4"/>
          <w:sz w:val="24"/>
        </w:rPr>
      </w:pPr>
      <w:r w:rsidRPr="008F79D2">
        <w:rPr>
          <w:rStyle w:val="1"/>
          <w:color w:val="000000"/>
          <w:spacing w:val="5"/>
          <w:sz w:val="24"/>
        </w:rPr>
        <w:t xml:space="preserve">   5.1.1</w:t>
      </w:r>
      <w:r>
        <w:rPr>
          <w:rStyle w:val="1"/>
          <w:color w:val="000000"/>
          <w:spacing w:val="5"/>
          <w:sz w:val="24"/>
        </w:rPr>
        <w:t>3</w:t>
      </w:r>
      <w:r w:rsidRPr="008F79D2">
        <w:rPr>
          <w:rStyle w:val="1"/>
          <w:color w:val="000000"/>
          <w:spacing w:val="5"/>
          <w:sz w:val="24"/>
        </w:rPr>
        <w:t xml:space="preserve">.Прекращение трудового договора с работником  может производиться </w:t>
      </w:r>
      <w:r w:rsidRPr="008F79D2">
        <w:rPr>
          <w:rStyle w:val="1"/>
          <w:color w:val="000000"/>
          <w:spacing w:val="6"/>
          <w:sz w:val="24"/>
        </w:rPr>
        <w:t xml:space="preserve">только  по основаниям,  предусмотренным ТК РФ и иными федеральными </w:t>
      </w:r>
      <w:r w:rsidRPr="008F79D2">
        <w:rPr>
          <w:rStyle w:val="1"/>
          <w:color w:val="000000"/>
          <w:spacing w:val="-4"/>
          <w:sz w:val="24"/>
        </w:rPr>
        <w:t>законами.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  5.1.1</w:t>
      </w:r>
      <w:r>
        <w:rPr>
          <w:sz w:val="24"/>
        </w:rPr>
        <w:t>4</w:t>
      </w:r>
      <w:r w:rsidRPr="008F79D2">
        <w:rPr>
          <w:sz w:val="24"/>
        </w:rPr>
        <w:t>.</w:t>
      </w:r>
      <w:r w:rsidRPr="0018372B">
        <w:rPr>
          <w:sz w:val="24"/>
        </w:rPr>
        <w:t>Работ</w:t>
      </w:r>
      <w:r w:rsidRPr="008F79D2">
        <w:rPr>
          <w:sz w:val="24"/>
        </w:rPr>
        <w:t>одатель обязан прием на работу нового работника осуществлять в присутствии председателя первичной профсоюзной организации.</w:t>
      </w:r>
    </w:p>
    <w:p w:rsidR="0075769B" w:rsidRPr="008F79D2" w:rsidRDefault="0075769B" w:rsidP="0075769B">
      <w:pPr>
        <w:widowControl/>
        <w:suppressAutoHyphens w:val="0"/>
        <w:spacing w:before="100" w:beforeAutospacing="1" w:after="100" w:afterAutospacing="1"/>
        <w:rPr>
          <w:sz w:val="24"/>
        </w:rPr>
      </w:pPr>
      <w:r w:rsidRPr="008F79D2">
        <w:rPr>
          <w:sz w:val="24"/>
        </w:rPr>
        <w:t xml:space="preserve">  5.2. Стороны договорились:</w:t>
      </w:r>
      <w:r w:rsidRPr="008F79D2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5.2.1. </w:t>
      </w:r>
      <w:proofErr w:type="gramStart"/>
      <w:r w:rsidRPr="00264C93">
        <w:rPr>
          <w:sz w:val="24"/>
        </w:rPr>
        <w:t>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РФ,  в связи с отказом работника от продолжения работы в связи с изменением определенных сторонами условий трудового договора.</w:t>
      </w:r>
      <w:proofErr w:type="gramEnd"/>
    </w:p>
    <w:p w:rsidR="0075769B" w:rsidRPr="008F79D2" w:rsidRDefault="0075769B" w:rsidP="0075769B">
      <w:pPr>
        <w:widowControl/>
        <w:suppressAutoHyphens w:val="0"/>
        <w:spacing w:before="100" w:beforeAutospacing="1" w:after="100" w:afterAutospacing="1"/>
        <w:rPr>
          <w:sz w:val="24"/>
        </w:rPr>
      </w:pPr>
      <w:r w:rsidRPr="008F79D2">
        <w:rPr>
          <w:sz w:val="24"/>
        </w:rPr>
        <w:t xml:space="preserve">         5.2.2.</w:t>
      </w:r>
      <w:r>
        <w:rPr>
          <w:sz w:val="24"/>
        </w:rPr>
        <w:t xml:space="preserve"> </w:t>
      </w:r>
      <w:r w:rsidRPr="008F79D2">
        <w:rPr>
          <w:sz w:val="24"/>
        </w:rPr>
        <w:t xml:space="preserve">Рекомендовать работодателям и первичным профсоюзным организациям предусматривать </w:t>
      </w:r>
      <w:proofErr w:type="gramStart"/>
      <w:r w:rsidRPr="008F79D2">
        <w:rPr>
          <w:sz w:val="24"/>
        </w:rPr>
        <w:t>в коллективных договорах преимущественное право на оставление на работе при расторжении трудового договора в связи</w:t>
      </w:r>
      <w:proofErr w:type="gramEnd"/>
      <w:r w:rsidRPr="008F79D2">
        <w:rPr>
          <w:sz w:val="24"/>
        </w:rPr>
        <w:t xml:space="preserve"> с сокращением численности или штата: </w:t>
      </w:r>
    </w:p>
    <w:p w:rsidR="0075769B" w:rsidRPr="008F79D2" w:rsidRDefault="0075769B" w:rsidP="0075769B">
      <w:pPr>
        <w:widowControl/>
        <w:suppressAutoHyphens w:val="0"/>
        <w:spacing w:before="100" w:beforeAutospacing="1" w:after="100" w:afterAutospacing="1"/>
        <w:ind w:left="720"/>
        <w:rPr>
          <w:sz w:val="24"/>
        </w:rPr>
      </w:pPr>
      <w:r w:rsidRPr="008F79D2">
        <w:rPr>
          <w:sz w:val="24"/>
        </w:rPr>
        <w:lastRenderedPageBreak/>
        <w:t>-работникам, совмещающим работу с обучением в образовательных учреждениях профессионального образования, независимо от того, за чей счет они обучаются;</w:t>
      </w:r>
    </w:p>
    <w:p w:rsidR="0075769B" w:rsidRPr="008F79D2" w:rsidRDefault="0075769B" w:rsidP="0075769B">
      <w:pPr>
        <w:widowControl/>
        <w:suppressAutoHyphens w:val="0"/>
        <w:spacing w:before="100" w:beforeAutospacing="1" w:after="100" w:afterAutospacing="1"/>
        <w:ind w:left="720"/>
        <w:rPr>
          <w:sz w:val="24"/>
        </w:rPr>
      </w:pPr>
      <w:r>
        <w:rPr>
          <w:sz w:val="24"/>
        </w:rPr>
        <w:t>-</w:t>
      </w:r>
      <w:r w:rsidRPr="008F79D2">
        <w:rPr>
          <w:sz w:val="24"/>
        </w:rPr>
        <w:t>работникам, проработавшим в учреждениях  и организациях системы образования свыше 10 лет;</w:t>
      </w:r>
    </w:p>
    <w:p w:rsidR="0075769B" w:rsidRPr="008F79D2" w:rsidRDefault="0075769B" w:rsidP="0075769B">
      <w:pPr>
        <w:widowControl/>
        <w:suppressAutoHyphens w:val="0"/>
        <w:spacing w:before="100" w:beforeAutospacing="1" w:after="100" w:afterAutospacing="1"/>
        <w:ind w:left="720"/>
        <w:rPr>
          <w:sz w:val="24"/>
        </w:rPr>
      </w:pPr>
      <w:r>
        <w:rPr>
          <w:sz w:val="24"/>
        </w:rPr>
        <w:t>-</w:t>
      </w:r>
      <w:r w:rsidRPr="008F79D2">
        <w:rPr>
          <w:sz w:val="24"/>
        </w:rPr>
        <w:t xml:space="preserve"> работникам  </w:t>
      </w:r>
      <w:proofErr w:type="spellStart"/>
      <w:r w:rsidRPr="008F79D2">
        <w:rPr>
          <w:sz w:val="24"/>
        </w:rPr>
        <w:t>предпенсионного</w:t>
      </w:r>
      <w:proofErr w:type="spellEnd"/>
      <w:r w:rsidRPr="008F79D2">
        <w:rPr>
          <w:sz w:val="24"/>
        </w:rPr>
        <w:t xml:space="preserve"> возраста (за 2 года до пенсии);</w:t>
      </w:r>
    </w:p>
    <w:p w:rsidR="0075769B" w:rsidRPr="008F79D2" w:rsidRDefault="0075769B" w:rsidP="0075769B">
      <w:pPr>
        <w:widowControl/>
        <w:suppressAutoHyphens w:val="0"/>
        <w:spacing w:before="100" w:beforeAutospacing="1" w:after="100" w:afterAutospacing="1"/>
        <w:ind w:left="720"/>
        <w:rPr>
          <w:sz w:val="24"/>
        </w:rPr>
      </w:pPr>
      <w:r>
        <w:rPr>
          <w:sz w:val="24"/>
        </w:rPr>
        <w:t>-</w:t>
      </w:r>
      <w:r w:rsidRPr="008F79D2">
        <w:rPr>
          <w:sz w:val="24"/>
        </w:rPr>
        <w:t>работникам, впервые поступивши</w:t>
      </w:r>
      <w:r>
        <w:rPr>
          <w:sz w:val="24"/>
        </w:rPr>
        <w:t>м</w:t>
      </w:r>
      <w:r w:rsidRPr="008F79D2">
        <w:rPr>
          <w:sz w:val="24"/>
        </w:rPr>
        <w:t xml:space="preserve"> на работу по полученной специальности, в течение одного года со дня окончания образовательного учреждения;</w:t>
      </w:r>
    </w:p>
    <w:p w:rsidR="0075769B" w:rsidRPr="008F79D2" w:rsidRDefault="0075769B" w:rsidP="0075769B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kern w:val="0"/>
          <w:sz w:val="24"/>
        </w:rPr>
      </w:pPr>
      <w:r w:rsidRPr="008F79D2">
        <w:rPr>
          <w:sz w:val="24"/>
        </w:rPr>
        <w:t xml:space="preserve"> </w:t>
      </w:r>
      <w:r>
        <w:rPr>
          <w:sz w:val="24"/>
        </w:rPr>
        <w:t>-</w:t>
      </w:r>
      <w:r w:rsidRPr="008F79D2">
        <w:rPr>
          <w:sz w:val="24"/>
        </w:rPr>
        <w:t>работникам, имеющим детей в возрасте до 18 лет.</w:t>
      </w:r>
    </w:p>
    <w:p w:rsidR="0075769B" w:rsidRPr="00BA2813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BA2813">
        <w:rPr>
          <w:rFonts w:ascii="Times New Roman" w:eastAsia="Times New Roman" w:hAnsi="Times New Roman"/>
          <w:kern w:val="0"/>
          <w:sz w:val="28"/>
          <w:szCs w:val="28"/>
        </w:rPr>
        <w:t xml:space="preserve">         5.2.3. Рекомендовать предусматривать в коллективных договорах обязательства сторон по созданию условий и принятию мер для обеспечения защиты персональных данных от неправомерного или случайного доступа к ним посторонних лиц, а также уничтожения, изменения, копирования, распространения и иных неправомерных действий.</w:t>
      </w:r>
    </w:p>
    <w:p w:rsidR="0075769B" w:rsidRPr="00BA2813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BA2813">
        <w:rPr>
          <w:rFonts w:ascii="Times New Roman" w:eastAsia="Times New Roman" w:hAnsi="Times New Roman"/>
          <w:kern w:val="0"/>
          <w:sz w:val="28"/>
          <w:szCs w:val="28"/>
        </w:rPr>
        <w:t xml:space="preserve">5.3. Стороны признают необходимым обеспечить право работников отрасли на защиту их персональных данных в соответствии со ст.85-90 Трудового кодекса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BA2813">
          <w:rPr>
            <w:rFonts w:ascii="Times New Roman" w:eastAsia="Times New Roman" w:hAnsi="Times New Roman"/>
            <w:kern w:val="0"/>
            <w:sz w:val="28"/>
            <w:szCs w:val="28"/>
          </w:rPr>
          <w:t>2006 г</w:t>
        </w:r>
      </w:smartTag>
      <w:r w:rsidRPr="00BA2813">
        <w:rPr>
          <w:rFonts w:ascii="Times New Roman" w:eastAsia="Times New Roman" w:hAnsi="Times New Roman"/>
          <w:kern w:val="0"/>
          <w:sz w:val="28"/>
          <w:szCs w:val="28"/>
        </w:rPr>
        <w:t>. №152-ФЗ «О персональных данных».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</w:p>
    <w:p w:rsidR="0075769B" w:rsidRDefault="0075769B" w:rsidP="0075769B">
      <w:pPr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  <w:lang w:val="en-US"/>
        </w:rPr>
        <w:t>VI</w:t>
      </w:r>
      <w:r>
        <w:rPr>
          <w:rStyle w:val="1"/>
          <w:b/>
          <w:bCs/>
          <w:sz w:val="28"/>
          <w:szCs w:val="28"/>
        </w:rPr>
        <w:t>. Оплата труда и нормы труда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6.1. Стороны исходят из того, что: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6.1.1. Порядок и условия оплаты труда работников  отрасли регулируются в соответствии с законодательством Российской Федерации, нормативными, правовыми актами Краснодарского края и муниципального образования Апшеронский район.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6.1.2.</w:t>
      </w:r>
      <w:r w:rsidRPr="008F79D2">
        <w:rPr>
          <w:rStyle w:val="1"/>
          <w:i/>
          <w:sz w:val="24"/>
        </w:rPr>
        <w:t xml:space="preserve"> </w:t>
      </w:r>
      <w:r w:rsidRPr="008F79D2">
        <w:rPr>
          <w:sz w:val="24"/>
        </w:rPr>
        <w:t>Формирование систем оплаты труда работников государственных и муниципальных образовательных учреждений осуществляется с учетом: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color w:val="000000"/>
          <w:sz w:val="24"/>
        </w:rPr>
      </w:pPr>
      <w:r w:rsidRPr="008F79D2">
        <w:rPr>
          <w:color w:val="000000"/>
          <w:sz w:val="24"/>
        </w:rPr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color w:val="000000"/>
          <w:sz w:val="24"/>
        </w:rPr>
      </w:pPr>
      <w:r w:rsidRPr="008F79D2">
        <w:rPr>
          <w:color w:val="000000"/>
          <w:sz w:val="24"/>
        </w:rPr>
        <w:t>- обеспечения работодателем равной оплаты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- обеспечения повышения уровня реального содержания заработной платы работников учреждений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 xml:space="preserve">-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</w:t>
      </w:r>
      <w:r w:rsidRPr="008F79D2">
        <w:rPr>
          <w:sz w:val="24"/>
        </w:rPr>
        <w:lastRenderedPageBreak/>
        <w:t>нормы трудового права;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- порядка аттестации работников  учреждений, устанавливаемого в соответствии с законодательством Российской Федерации;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- мнения выборного органа первичной профсоюзной организации;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- 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- 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Федерации).</w:t>
      </w:r>
    </w:p>
    <w:p w:rsidR="0075769B" w:rsidRPr="008F79D2" w:rsidRDefault="0075769B" w:rsidP="0075769B">
      <w:pPr>
        <w:pStyle w:val="a3"/>
        <w:spacing w:before="0" w:after="0"/>
        <w:ind w:firstLine="540"/>
        <w:jc w:val="both"/>
        <w:rPr>
          <w:sz w:val="24"/>
        </w:rPr>
      </w:pPr>
      <w:r w:rsidRPr="008F79D2">
        <w:rPr>
          <w:sz w:val="24"/>
        </w:rPr>
        <w:t xml:space="preserve">6.1.3. </w:t>
      </w:r>
      <w:r>
        <w:rPr>
          <w:sz w:val="24"/>
        </w:rPr>
        <w:t xml:space="preserve">Порядок и условия осуществления компенсационных мер, направленных на ослабление негативного </w:t>
      </w:r>
      <w:proofErr w:type="gramStart"/>
      <w:r>
        <w:rPr>
          <w:sz w:val="24"/>
        </w:rPr>
        <w:t>воздействия</w:t>
      </w:r>
      <w:proofErr w:type="gramEnd"/>
      <w:r>
        <w:rPr>
          <w:sz w:val="24"/>
        </w:rPr>
        <w:t xml:space="preserve"> на здоровье работников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№421 от 28 декабря 2013 года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264C93">
        <w:rPr>
          <w:sz w:val="24"/>
        </w:rPr>
        <w:t>6.1.4.</w:t>
      </w:r>
      <w:r>
        <w:rPr>
          <w:sz w:val="24"/>
        </w:rPr>
        <w:t xml:space="preserve"> </w:t>
      </w:r>
      <w:r w:rsidRPr="00264C93">
        <w:rPr>
          <w:sz w:val="24"/>
        </w:rPr>
        <w:t>Выплата заработной платы в размере ниже установленного оклада (ставки) заработной платы учителям 1-х классов при применении в оздоровительных целях и для обеспечения процесса адаптации детей к требованиям школы в первые два месяца учебного</w:t>
      </w:r>
      <w:r w:rsidRPr="008F79D2">
        <w:rPr>
          <w:sz w:val="24"/>
        </w:rPr>
        <w:t xml:space="preserve"> года «ступенчатого» метода наращивания учебной нагрузки, а также использования динамической паузы не допускается.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6.1.5.</w:t>
      </w:r>
      <w:r>
        <w:rPr>
          <w:sz w:val="24"/>
        </w:rPr>
        <w:t xml:space="preserve"> </w:t>
      </w:r>
      <w:r w:rsidRPr="008F79D2">
        <w:rPr>
          <w:sz w:val="24"/>
        </w:rPr>
        <w:t>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6.2. Стороны считают: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6.2.1. Работодатель обязан оказывать содействие в наполняемости классов и групп, установленной  типовыми положениями о соответствующих типах и видах образовательных учреждений.</w:t>
      </w:r>
    </w:p>
    <w:p w:rsidR="0075769B" w:rsidRPr="008F79D2" w:rsidRDefault="0075769B" w:rsidP="0075769B">
      <w:pPr>
        <w:autoSpaceDE w:val="0"/>
        <w:ind w:firstLine="720"/>
        <w:jc w:val="both"/>
        <w:rPr>
          <w:sz w:val="24"/>
        </w:rPr>
      </w:pPr>
      <w:r w:rsidRPr="008F79D2">
        <w:rPr>
          <w:sz w:val="24"/>
        </w:rPr>
        <w:t xml:space="preserve">6.2.2. Рекомендовать работодателям при </w:t>
      </w:r>
      <w:r w:rsidRPr="008F79D2">
        <w:rPr>
          <w:rStyle w:val="1"/>
          <w:sz w:val="24"/>
        </w:rPr>
        <w:t>установлении заработной платы работников образовательного учреждения, в том числе надбавок и доплат к должностным окладам, порядка и размеров их премирования</w:t>
      </w:r>
      <w:r w:rsidRPr="008F79D2">
        <w:rPr>
          <w:sz w:val="24"/>
        </w:rPr>
        <w:t>,  направлять на выплаты  стимулирующего характера   не менее  25% от фонда оплаты труда.</w:t>
      </w:r>
    </w:p>
    <w:p w:rsidR="0075769B" w:rsidRPr="008F79D2" w:rsidRDefault="0075769B" w:rsidP="0075769B">
      <w:pPr>
        <w:autoSpaceDE w:val="0"/>
        <w:ind w:firstLine="720"/>
        <w:jc w:val="both"/>
        <w:rPr>
          <w:sz w:val="24"/>
        </w:rPr>
      </w:pPr>
      <w:r w:rsidRPr="008F79D2">
        <w:rPr>
          <w:sz w:val="24"/>
        </w:rPr>
        <w:t xml:space="preserve"> 6.2.3.</w:t>
      </w:r>
      <w:r>
        <w:rPr>
          <w:sz w:val="24"/>
        </w:rPr>
        <w:t xml:space="preserve"> </w:t>
      </w:r>
      <w:r w:rsidRPr="008F79D2">
        <w:rPr>
          <w:sz w:val="24"/>
        </w:rPr>
        <w:t>Рекомендовать  образовательным учреждениям не осуществлять в течение учебного года в образовательных учреждениях организационные мероприятия, которые могут повлечь высвобождение всех категорий  работников до окончания учебного года.</w:t>
      </w:r>
    </w:p>
    <w:p w:rsidR="0075769B" w:rsidRPr="00F044EE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8F79D2">
        <w:rPr>
          <w:rFonts w:ascii="Times New Roman" w:eastAsia="Times New Roman" w:hAnsi="Times New Roman"/>
          <w:kern w:val="0"/>
          <w:sz w:val="24"/>
        </w:rPr>
        <w:t xml:space="preserve">         6.2.4. </w:t>
      </w:r>
      <w:r w:rsidRPr="00F044EE">
        <w:rPr>
          <w:rFonts w:ascii="Times New Roman" w:eastAsia="Times New Roman" w:hAnsi="Times New Roman"/>
          <w:kern w:val="0"/>
          <w:sz w:val="28"/>
          <w:szCs w:val="28"/>
        </w:rPr>
        <w:t xml:space="preserve">Рекомендовать работодателям включать </w:t>
      </w:r>
      <w:proofErr w:type="gramStart"/>
      <w:r w:rsidRPr="00F044EE">
        <w:rPr>
          <w:rFonts w:ascii="Times New Roman" w:eastAsia="Times New Roman" w:hAnsi="Times New Roman"/>
          <w:kern w:val="0"/>
          <w:sz w:val="28"/>
          <w:szCs w:val="28"/>
        </w:rPr>
        <w:t>в положение об оплате труда работников организации обязательство о выплате доплат за выполнение дополнительной работы сверх установленного минимального размера</w:t>
      </w:r>
      <w:proofErr w:type="gramEnd"/>
      <w:r w:rsidRPr="00F044EE">
        <w:rPr>
          <w:rFonts w:ascii="Times New Roman" w:eastAsia="Times New Roman" w:hAnsi="Times New Roman"/>
          <w:kern w:val="0"/>
          <w:sz w:val="28"/>
          <w:szCs w:val="28"/>
        </w:rPr>
        <w:t xml:space="preserve"> оплаты труда.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6.3 Стороны договорились: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6.3.1. Согласовывать проекты правовых актов, предусматривающие введение новых, или изменение действующих условий оплаты труда работников учреждений, финансируемых из районного  бюджета.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lastRenderedPageBreak/>
        <w:t>6.3.2. В случае организации и проведения Профсоюзом забастовки на уровне отрасли ввиду невыполнения или нарушения условий настоящего соглашения работникам, участвовавшим в забастовке, выплачивается компенсация в виде заработной платы в полном объеме.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6.3.3.Рекомендовать работодателям сохранять за работниками, участвовавшими в забастовке из-за невыполнения коллективных договоров  по вине работодателя или учредителей, заработную плату в полном размере, что закрепляется в коллективных договорах.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6.3.4.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 задержанной суммы.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6.3.5. Принимать меры по недопущению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6.3.6. Не допускать неправомерных действий работодателей в части порядка, места и сроков  выплат заработной платы, руководствуясь Трудовым кодексом РФ (статья 136).</w:t>
      </w:r>
    </w:p>
    <w:p w:rsidR="0075769B" w:rsidRPr="008767E9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8F79D2">
        <w:rPr>
          <w:sz w:val="24"/>
        </w:rPr>
        <w:t xml:space="preserve">            6.3.7.Рекомендовать руководителям образовательных учреждений в целях стимулирования труда педагогических работников из числа выпускников учреждений высшего и среднего профессионального образования производить выплату социальных доплат за работу в образовательных учреждениях всех типов и видов в течение первых трех лет. </w:t>
      </w:r>
      <w:r w:rsidRPr="008767E9">
        <w:rPr>
          <w:rFonts w:ascii="Times New Roman" w:eastAsia="Times New Roman" w:hAnsi="Times New Roman"/>
          <w:kern w:val="0"/>
          <w:sz w:val="28"/>
          <w:szCs w:val="28"/>
        </w:rPr>
        <w:t>Закреплять наставников за работниками из числа молодежи в первый год их работы в отрасли, устанавливать доплаты наставникам за проводимую работу.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6.3.8.</w:t>
      </w:r>
      <w:r>
        <w:rPr>
          <w:sz w:val="24"/>
        </w:rPr>
        <w:t xml:space="preserve"> </w:t>
      </w:r>
      <w:r w:rsidRPr="008F79D2">
        <w:rPr>
          <w:sz w:val="24"/>
        </w:rPr>
        <w:t>В целях снижения социальной напряженности в учреждениях прилагать совместные усилия для обеспечения объективности и широкой гласности в вопросах, касающихся порядка установления заработной  оплаты.</w:t>
      </w:r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6.3.9.</w:t>
      </w:r>
      <w:r>
        <w:rPr>
          <w:sz w:val="24"/>
        </w:rPr>
        <w:t xml:space="preserve"> </w:t>
      </w:r>
      <w:r w:rsidRPr="008F79D2">
        <w:rPr>
          <w:sz w:val="24"/>
        </w:rPr>
        <w:t xml:space="preserve">Проводить мониторинг  </w:t>
      </w:r>
      <w:proofErr w:type="gramStart"/>
      <w:r w:rsidRPr="008F79D2">
        <w:rPr>
          <w:sz w:val="24"/>
        </w:rPr>
        <w:t>уровня  оплаты труда работников образования</w:t>
      </w:r>
      <w:proofErr w:type="gramEnd"/>
      <w:r w:rsidRPr="008F79D2">
        <w:rPr>
          <w:sz w:val="24"/>
        </w:rPr>
        <w:t xml:space="preserve">  в территории в сравнении с уровнем заработной платы по отраслям экономики края и прожиточного минимума.</w:t>
      </w:r>
    </w:p>
    <w:p w:rsidR="0075769B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6.3.10.</w:t>
      </w:r>
      <w:r>
        <w:rPr>
          <w:sz w:val="24"/>
        </w:rPr>
        <w:t xml:space="preserve"> </w:t>
      </w:r>
      <w:r w:rsidRPr="008F79D2">
        <w:rPr>
          <w:sz w:val="24"/>
        </w:rPr>
        <w:t>В целях повышения социального статуса работника образования, престижа педагогической профессии и мотивации труда  совместно вырабатывать предложения по повышению уровня оплаты труда работников образовательных учреждений</w:t>
      </w:r>
      <w:r w:rsidRPr="008F79D2">
        <w:rPr>
          <w:rStyle w:val="1"/>
          <w:i/>
          <w:sz w:val="24"/>
        </w:rPr>
        <w:t xml:space="preserve">, </w:t>
      </w:r>
      <w:r w:rsidRPr="008F79D2">
        <w:rPr>
          <w:sz w:val="24"/>
        </w:rPr>
        <w:t>ежегодному увеличению фонда оплаты труда учреждений на величину фактической инфляции в предшествующем году.</w:t>
      </w:r>
    </w:p>
    <w:p w:rsidR="0075769B" w:rsidRPr="00F044EE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F044EE">
        <w:rPr>
          <w:rFonts w:ascii="Times New Roman" w:eastAsia="Times New Roman" w:hAnsi="Times New Roman"/>
          <w:bCs/>
          <w:kern w:val="0"/>
          <w:sz w:val="28"/>
          <w:szCs w:val="28"/>
        </w:rPr>
        <w:t>6.3.11.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если по выполняемой работе совпадают  должностные обязанности, профили работы (деятельности)</w:t>
      </w:r>
    </w:p>
    <w:p w:rsidR="0075769B" w:rsidRPr="00F044EE" w:rsidRDefault="0075769B" w:rsidP="0075769B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75769B" w:rsidRPr="008F79D2" w:rsidRDefault="0075769B" w:rsidP="0075769B">
      <w:pPr>
        <w:pStyle w:val="a3"/>
        <w:spacing w:before="0" w:after="0"/>
        <w:ind w:firstLine="720"/>
        <w:jc w:val="center"/>
        <w:rPr>
          <w:sz w:val="24"/>
        </w:rPr>
      </w:pPr>
    </w:p>
    <w:p w:rsidR="0075769B" w:rsidRDefault="0075769B" w:rsidP="0075769B">
      <w:pPr>
        <w:pStyle w:val="a3"/>
        <w:spacing w:before="0" w:after="0"/>
        <w:ind w:firstLine="709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  <w:lang w:val="en-US"/>
        </w:rPr>
        <w:t>VII</w:t>
      </w:r>
      <w:r>
        <w:rPr>
          <w:rStyle w:val="1"/>
          <w:b/>
          <w:bCs/>
          <w:sz w:val="28"/>
          <w:szCs w:val="28"/>
        </w:rPr>
        <w:t>. Рабочее время и время отдыха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7.1. Стороны при регулировании вопросов рабочего времени и времени отдыха исходят из того, что: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7.1.1.</w:t>
      </w:r>
      <w:r>
        <w:rPr>
          <w:sz w:val="24"/>
        </w:rPr>
        <w:t xml:space="preserve"> </w:t>
      </w:r>
      <w:r w:rsidRPr="008F79D2">
        <w:rPr>
          <w:sz w:val="24"/>
        </w:rPr>
        <w:t xml:space="preserve">Продолжительность рабочего времени и времени </w:t>
      </w:r>
      <w:proofErr w:type="gramStart"/>
      <w:r w:rsidRPr="008F79D2">
        <w:rPr>
          <w:sz w:val="24"/>
        </w:rPr>
        <w:t>отдыха</w:t>
      </w:r>
      <w:proofErr w:type="gramEnd"/>
      <w:r w:rsidRPr="008F79D2">
        <w:rPr>
          <w:sz w:val="24"/>
        </w:rPr>
        <w:t xml:space="preserve"> педагогических и других работников образовательных учреждений определяется законодательством Российской Федерации в зависимости от наименования должности, условий труда и других факторов. В соответствии с действующим </w:t>
      </w:r>
      <w:r w:rsidRPr="008F79D2">
        <w:rPr>
          <w:sz w:val="24"/>
        </w:rPr>
        <w:lastRenderedPageBreak/>
        <w:t>законодательством для педагогических работников образовательных учреждений  устанавливается сокращенная продолжительность рабочего времени – не более 36 часов в неделю. Продолжительность рабочего времени педагогических работников (нормы часов педагогической работы за ставку заработной платы) установлена приказом Министерством образования и науки России от 24.12.10г. №2075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7.1.2.</w:t>
      </w:r>
      <w:r>
        <w:rPr>
          <w:sz w:val="24"/>
        </w:rPr>
        <w:t xml:space="preserve"> </w:t>
      </w:r>
      <w:proofErr w:type="gramStart"/>
      <w:r w:rsidRPr="008F79D2">
        <w:rPr>
          <w:sz w:val="24"/>
        </w:rPr>
        <w:t xml:space="preserve">Режим рабочего времени учителей, преподавателей, педагогов дополнительного образования и тренеров-преподавателей (далее - педагогические работники, ведущие преподавательскую работу), состоящего при выполнении должностных обязанностей из </w:t>
      </w:r>
      <w:r w:rsidRPr="008F79D2">
        <w:rPr>
          <w:rStyle w:val="1"/>
          <w:color w:val="000000"/>
          <w:sz w:val="24"/>
        </w:rPr>
        <w:t>нормируемой его части и части рабочего времени, не имеющего четких границ,</w:t>
      </w:r>
      <w:r w:rsidRPr="008F79D2">
        <w:rPr>
          <w:sz w:val="24"/>
        </w:rPr>
        <w:t xml:space="preserve"> устанавливается правилами внутреннего трудового распорядка, коллективным договором принимаемыми в порядке, предусмотренном ТК РФ с обязательным учетом Приказа Министерства образования и науки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 w:rsidRPr="008F79D2">
          <w:rPr>
            <w:sz w:val="24"/>
          </w:rPr>
          <w:t>2006</w:t>
        </w:r>
        <w:proofErr w:type="gramEnd"/>
        <w:r w:rsidRPr="008F79D2">
          <w:rPr>
            <w:sz w:val="24"/>
          </w:rPr>
          <w:t xml:space="preserve"> г</w:t>
        </w:r>
      </w:smartTag>
      <w:r w:rsidRPr="008F79D2">
        <w:rPr>
          <w:sz w:val="24"/>
        </w:rPr>
        <w:t>. № 69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7.1.3. Привлечение отдельных работников учреждений к работе в выходные и праздничные дни допускается в исключительных случаях, предусмотренных трудовым законодательством, с согласия работников,</w:t>
      </w:r>
      <w:r>
        <w:rPr>
          <w:sz w:val="24"/>
        </w:rPr>
        <w:t xml:space="preserve"> с учетом мнения</w:t>
      </w:r>
      <w:r w:rsidRPr="008F79D2">
        <w:rPr>
          <w:sz w:val="24"/>
        </w:rPr>
        <w:t xml:space="preserve"> выборного профсоюзного органа по письменному приказу (распоряжению)  работодателя.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7.1.4. </w:t>
      </w:r>
      <w:proofErr w:type="gramStart"/>
      <w:r w:rsidRPr="008F79D2">
        <w:rPr>
          <w:sz w:val="24"/>
        </w:rPr>
        <w:t>Предоставление  ежегодных основного и дополнительного оплачиваемых отпусков осуществляется, как правило, по окончании учебного года в летний период в соответствии с графиком</w:t>
      </w:r>
      <w:r w:rsidRPr="008F79D2">
        <w:rPr>
          <w:rStyle w:val="1"/>
          <w:color w:val="000000"/>
          <w:sz w:val="24"/>
        </w:rPr>
        <w:t xml:space="preserve"> отпусков, утверждаемым работодател</w:t>
      </w:r>
      <w:r>
        <w:rPr>
          <w:rStyle w:val="1"/>
          <w:color w:val="000000"/>
          <w:sz w:val="24"/>
        </w:rPr>
        <w:t>ем</w:t>
      </w:r>
      <w:r w:rsidRPr="008F79D2">
        <w:rPr>
          <w:rStyle w:val="1"/>
          <w:color w:val="000000"/>
          <w:sz w:val="24"/>
        </w:rPr>
        <w:t xml:space="preserve"> по согласованию с выборным профсоюзным органом учреждения не позднее, чем за две недели до наступления календарного года</w:t>
      </w:r>
      <w:r w:rsidRPr="008F79D2">
        <w:rPr>
          <w:sz w:val="24"/>
        </w:rPr>
        <w:t xml:space="preserve"> с учетом необходимости обеспечения нормальной работы учреждения и благоприятных условий для отдыха работников.</w:t>
      </w:r>
      <w:proofErr w:type="gramEnd"/>
    </w:p>
    <w:p w:rsidR="0075769B" w:rsidRPr="008F79D2" w:rsidRDefault="0075769B" w:rsidP="0075769B">
      <w:pPr>
        <w:pStyle w:val="a3"/>
        <w:spacing w:before="0" w:after="0"/>
        <w:ind w:firstLine="720"/>
        <w:jc w:val="both"/>
        <w:rPr>
          <w:sz w:val="24"/>
        </w:rPr>
      </w:pPr>
      <w:r w:rsidRPr="008F79D2">
        <w:rPr>
          <w:sz w:val="24"/>
        </w:rPr>
        <w:t>Разделение отпуска, предоставление отпуска по частям, перенос отпуска полностью или частично на другое время, другой год работодателем может осуществляться с согласия работника и</w:t>
      </w:r>
      <w:r>
        <w:rPr>
          <w:sz w:val="24"/>
        </w:rPr>
        <w:t xml:space="preserve"> учетом мнения</w:t>
      </w:r>
      <w:r w:rsidRPr="008F79D2">
        <w:rPr>
          <w:sz w:val="24"/>
        </w:rPr>
        <w:t xml:space="preserve"> выборного профсоюзного органа.</w:t>
      </w:r>
    </w:p>
    <w:p w:rsidR="0075769B" w:rsidRPr="00AF1E3E" w:rsidRDefault="0075769B" w:rsidP="0075769B">
      <w:pPr>
        <w:autoSpaceDE w:val="0"/>
        <w:autoSpaceDN w:val="0"/>
        <w:adjustRightInd w:val="0"/>
        <w:ind w:right="-82" w:firstLine="720"/>
        <w:jc w:val="both"/>
        <w:rPr>
          <w:sz w:val="28"/>
          <w:szCs w:val="20"/>
        </w:rPr>
      </w:pPr>
      <w:r w:rsidRPr="008F79D2">
        <w:rPr>
          <w:sz w:val="24"/>
        </w:rPr>
        <w:t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отпуск, что закрепляется в коллективном договоре.</w:t>
      </w:r>
      <w:r w:rsidRPr="00AF1E3E">
        <w:rPr>
          <w:noProof/>
          <w:sz w:val="28"/>
          <w:szCs w:val="20"/>
        </w:rPr>
        <w:t xml:space="preserve"> </w:t>
      </w:r>
      <w:proofErr w:type="gramStart"/>
      <w:r w:rsidRPr="00AF1E3E">
        <w:rPr>
          <w:noProof/>
          <w:sz w:val="24"/>
        </w:rPr>
        <w:t xml:space="preserve">Замена  отпуска  денежной   компенсацией   беременным   женщинам   и работникам в возрасте до восемнадцати лет не допускается, а так же </w:t>
      </w:r>
      <w:r w:rsidRPr="00AF1E3E">
        <w:rPr>
          <w:sz w:val="24"/>
        </w:rPr>
        <w:t>не допускается замена денежной компенсацией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 выплаты денежной компенсации за неиспользованный отпуск при увольнении)</w:t>
      </w:r>
      <w:r w:rsidRPr="00AF1E3E">
        <w:rPr>
          <w:noProof/>
          <w:sz w:val="24"/>
        </w:rPr>
        <w:t xml:space="preserve"> ст. 126 ТК РФ.</w:t>
      </w:r>
      <w:proofErr w:type="gramEnd"/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color w:val="000000"/>
          <w:sz w:val="24"/>
        </w:rPr>
      </w:pPr>
      <w:r w:rsidRPr="008F79D2">
        <w:rPr>
          <w:color w:val="000000"/>
          <w:sz w:val="24"/>
        </w:rPr>
        <w:lastRenderedPageBreak/>
        <w:t>7.1.5.</w:t>
      </w:r>
      <w:r>
        <w:rPr>
          <w:color w:val="000000"/>
          <w:sz w:val="24"/>
        </w:rPr>
        <w:t xml:space="preserve"> </w:t>
      </w:r>
      <w:r w:rsidRPr="008F79D2">
        <w:rPr>
          <w:color w:val="000000"/>
          <w:sz w:val="24"/>
        </w:rPr>
        <w:t>Оплата отпуска производится не позднее, чем за три дня до его начала.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 xml:space="preserve">            Ежегодный отпуск должен быть перенесен на другой срок </w:t>
      </w:r>
      <w:r w:rsidRPr="008F79D2">
        <w:rPr>
          <w:rStyle w:val="1"/>
          <w:color w:val="000000"/>
          <w:sz w:val="24"/>
        </w:rPr>
        <w:t xml:space="preserve">по соглашению между работником и работодателем </w:t>
      </w:r>
      <w:r w:rsidRPr="008F79D2">
        <w:rPr>
          <w:sz w:val="24"/>
        </w:rPr>
        <w:t>в случаях, предусмотренных законодательством, в том числе,</w:t>
      </w:r>
      <w:r w:rsidRPr="008F79D2">
        <w:rPr>
          <w:rStyle w:val="1"/>
          <w:color w:val="000000"/>
          <w:sz w:val="24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</w:t>
      </w:r>
      <w:r w:rsidRPr="008F79D2">
        <w:rPr>
          <w:sz w:val="24"/>
        </w:rPr>
        <w:t xml:space="preserve">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  <w:r w:rsidRPr="00AF1E3E">
        <w:rPr>
          <w:noProof/>
          <w:sz w:val="28"/>
          <w:szCs w:val="20"/>
        </w:rPr>
        <w:t xml:space="preserve"> 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           Ежегодный отпуск должен быть перенесен или продлен: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>— при временной нетрудоспособности работника;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>— при выполнении работником государственных или общественных обязанностей;</w:t>
      </w:r>
    </w:p>
    <w:p w:rsidR="0075769B" w:rsidRPr="00CE66C9" w:rsidRDefault="0075769B" w:rsidP="0075769B">
      <w:pPr>
        <w:widowControl/>
        <w:suppressAutoHyphens w:val="0"/>
        <w:autoSpaceDE w:val="0"/>
        <w:autoSpaceDN w:val="0"/>
        <w:adjustRightInd w:val="0"/>
        <w:ind w:right="-82"/>
        <w:jc w:val="both"/>
        <w:rPr>
          <w:sz w:val="24"/>
        </w:rPr>
      </w:pPr>
      <w:r w:rsidRPr="008F79D2">
        <w:rPr>
          <w:sz w:val="24"/>
        </w:rPr>
        <w:t xml:space="preserve">— </w:t>
      </w:r>
      <w:r w:rsidRPr="00CE66C9">
        <w:rPr>
          <w:noProof/>
          <w:sz w:val="24"/>
        </w:rPr>
        <w:t>в других случаях, предусмотренных трудовым законодательством, локальными  нормативными актами.</w:t>
      </w:r>
    </w:p>
    <w:p w:rsidR="0075769B" w:rsidRPr="008F79D2" w:rsidRDefault="0075769B" w:rsidP="0075769B">
      <w:pPr>
        <w:jc w:val="both"/>
        <w:rPr>
          <w:sz w:val="24"/>
        </w:rPr>
      </w:pPr>
      <w:r>
        <w:rPr>
          <w:sz w:val="24"/>
        </w:rPr>
        <w:t xml:space="preserve">- </w:t>
      </w:r>
      <w:r w:rsidRPr="008F79D2">
        <w:rPr>
          <w:sz w:val="24"/>
        </w:rPr>
        <w:t xml:space="preserve">При выделении работнику путевки на </w:t>
      </w:r>
      <w:proofErr w:type="spellStart"/>
      <w:r w:rsidRPr="008F79D2">
        <w:rPr>
          <w:sz w:val="24"/>
        </w:rPr>
        <w:t>санаторно</w:t>
      </w:r>
      <w:proofErr w:type="spellEnd"/>
      <w:r w:rsidRPr="008F79D2">
        <w:rPr>
          <w:sz w:val="24"/>
        </w:rPr>
        <w:t>—курортное лечение отпуск предоставляется ему вне графика.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7.1.6. При предоставлении ежегодного отпуска 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Педагогам,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75769B" w:rsidRPr="008F79D2" w:rsidRDefault="0075769B" w:rsidP="0075769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4"/>
        </w:rPr>
      </w:pPr>
      <w:r w:rsidRPr="008F79D2">
        <w:rPr>
          <w:color w:val="000000"/>
          <w:sz w:val="24"/>
        </w:rPr>
        <w:t>7.1.7. Работникам с ненормированным рабочим днем, включая руководителей учреждений,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75769B" w:rsidRPr="008F79D2" w:rsidRDefault="0075769B" w:rsidP="0075769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4"/>
        </w:rPr>
      </w:pPr>
      <w:proofErr w:type="gramStart"/>
      <w:r w:rsidRPr="008F79D2">
        <w:rPr>
          <w:color w:val="000000"/>
          <w:sz w:val="24"/>
        </w:rPr>
        <w:t>Перечень категорий работников с ненормированным рабочим днем, в том числе эпизодически привлекаемых к вы</w:t>
      </w:r>
      <w:r w:rsidRPr="008F79D2">
        <w:rPr>
          <w:color w:val="000000"/>
          <w:sz w:val="24"/>
        </w:rPr>
        <w:softHyphen/>
        <w:t>полнению своих трудовых функций за пределами нормальной продолжи</w:t>
      </w:r>
      <w:r w:rsidRPr="008F79D2">
        <w:rPr>
          <w:color w:val="000000"/>
          <w:sz w:val="24"/>
        </w:rPr>
        <w:softHyphen/>
        <w:t>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</w:t>
      </w:r>
      <w:r w:rsidRPr="008F79D2">
        <w:rPr>
          <w:color w:val="000000"/>
          <w:sz w:val="24"/>
        </w:rPr>
        <w:softHyphen/>
        <w:t>сматривается коллективным договором, правилами внутреннего трудового распорядка учреждения в зависимости от объема работы, степени напряженности труда, возможности работника выполнять свои трудовые</w:t>
      </w:r>
      <w:proofErr w:type="gramEnd"/>
      <w:r w:rsidRPr="008F79D2">
        <w:rPr>
          <w:color w:val="000000"/>
          <w:sz w:val="24"/>
        </w:rPr>
        <w:t xml:space="preserve"> функции за пределами нормальной продолжительности рабочего времени и других условий.</w:t>
      </w:r>
    </w:p>
    <w:p w:rsidR="0075769B" w:rsidRPr="008F79D2" w:rsidRDefault="0075769B" w:rsidP="0075769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4"/>
        </w:rPr>
      </w:pPr>
      <w:r w:rsidRPr="008F79D2">
        <w:rPr>
          <w:color w:val="000000"/>
          <w:sz w:val="24"/>
        </w:rPr>
        <w:t>Оплата дополнительных отпусков, предоставляемых работникам с не</w:t>
      </w:r>
      <w:r w:rsidRPr="008F79D2">
        <w:rPr>
          <w:color w:val="000000"/>
          <w:sz w:val="24"/>
        </w:rPr>
        <w:softHyphen/>
        <w:t>нормированным рабочим днем, производится в пределах фонда оплаты труда.</w:t>
      </w:r>
    </w:p>
    <w:p w:rsidR="0075769B" w:rsidRPr="000D1AF1" w:rsidRDefault="0075769B" w:rsidP="0075769B">
      <w:pPr>
        <w:pStyle w:val="a3"/>
        <w:spacing w:before="0" w:after="0"/>
        <w:ind w:firstLine="709"/>
        <w:jc w:val="both"/>
        <w:rPr>
          <w:color w:val="FF0000"/>
          <w:sz w:val="24"/>
        </w:rPr>
      </w:pPr>
      <w:r w:rsidRPr="008F79D2">
        <w:rPr>
          <w:sz w:val="24"/>
        </w:rPr>
        <w:t xml:space="preserve">7.1.8. </w:t>
      </w:r>
      <w:r>
        <w:rPr>
          <w:sz w:val="24"/>
        </w:rPr>
        <w:t xml:space="preserve">Порядок и условия осуществления компенсационных мер, направленных на ослабление негативного </w:t>
      </w:r>
      <w:proofErr w:type="gramStart"/>
      <w:r>
        <w:rPr>
          <w:sz w:val="24"/>
        </w:rPr>
        <w:t>воздействия</w:t>
      </w:r>
      <w:proofErr w:type="gramEnd"/>
      <w:r>
        <w:rPr>
          <w:sz w:val="24"/>
        </w:rPr>
        <w:t xml:space="preserve"> на здоровье работников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№421 от 28 декабря 2013 года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lastRenderedPageBreak/>
        <w:t>7.1.9. 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предусматриваются в коллективном договоре.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Работникам может быть предоставлен отпуск по семейным обстоятельствам (собственная свадьба или свадьба детей, рождение ребенка, уход за больными членами семьи, смерть членов семьи и другие уважительные причины) на условиях, предусмотренных в коллективных договорах.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ab/>
        <w:t>7.1.10. Педагогические работники образовательного учреждения не реже чем каждые 10 лет непрерывной преподавательской работы имеют право на длительный отпуск  до одного года, порядок и условия, предоставления которого определяются учредителем и (или) уставом данного образовательного учреждения (ст.335 ТК РФ). В случае</w:t>
      </w:r>
      <w:proofErr w:type="gramStart"/>
      <w:r w:rsidRPr="008F79D2">
        <w:rPr>
          <w:sz w:val="24"/>
        </w:rPr>
        <w:t>,</w:t>
      </w:r>
      <w:proofErr w:type="gramEnd"/>
      <w:r w:rsidRPr="008F79D2">
        <w:rPr>
          <w:sz w:val="24"/>
        </w:rPr>
        <w:t xml:space="preserve"> если порядок и условия предоставления данного отпуска не определены учредителем и (или) уставом  образовательного учреждения применению подлежит  Положение «О порядке и условиях предоставления педагогическим работникам образовательных учреждений длительного отпуска сроком до одного года» утвержденное Приказом Минобразования РФ от 07.12.2000 г. №</w:t>
      </w:r>
      <w:r>
        <w:rPr>
          <w:sz w:val="24"/>
        </w:rPr>
        <w:t xml:space="preserve"> </w:t>
      </w:r>
      <w:r w:rsidRPr="008F79D2">
        <w:rPr>
          <w:sz w:val="24"/>
        </w:rPr>
        <w:t xml:space="preserve">3570, устанавливающее порядок и условия предоставления указанного отпуска педагогическим работникам образовательных учреждений, учредителем которых является </w:t>
      </w:r>
      <w:proofErr w:type="spellStart"/>
      <w:r w:rsidRPr="008F79D2">
        <w:rPr>
          <w:sz w:val="24"/>
        </w:rPr>
        <w:t>Минобразование</w:t>
      </w:r>
      <w:proofErr w:type="spellEnd"/>
      <w:r w:rsidRPr="008F79D2">
        <w:rPr>
          <w:sz w:val="24"/>
        </w:rPr>
        <w:t xml:space="preserve"> России или в </w:t>
      </w:r>
      <w:proofErr w:type="gramStart"/>
      <w:r w:rsidRPr="008F79D2">
        <w:rPr>
          <w:sz w:val="24"/>
        </w:rPr>
        <w:t>отношени</w:t>
      </w:r>
      <w:r>
        <w:rPr>
          <w:sz w:val="24"/>
        </w:rPr>
        <w:t>и</w:t>
      </w:r>
      <w:proofErr w:type="gramEnd"/>
      <w:r w:rsidRPr="008F79D2">
        <w:rPr>
          <w:sz w:val="24"/>
        </w:rPr>
        <w:t xml:space="preserve"> которых </w:t>
      </w:r>
      <w:proofErr w:type="spellStart"/>
      <w:r w:rsidRPr="008F79D2">
        <w:rPr>
          <w:sz w:val="24"/>
        </w:rPr>
        <w:t>Минобразование</w:t>
      </w:r>
      <w:proofErr w:type="spellEnd"/>
      <w:r w:rsidRPr="008F79D2">
        <w:rPr>
          <w:sz w:val="24"/>
        </w:rPr>
        <w:t xml:space="preserve"> России  осуществляет полномочия учредителя.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           7.2. Стороны согласились, что: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>- время осенних, зимних и весенних каникул, а также время летних каникул, не совпадающее с очередным отпуском, считается рабочим временем педагогических и других работников учреждений, ведущих преподавательскую работу в течение учебного года. В эти периоды администрация учреждения вправе привлекать их к педагогической и организационной работе в пределах времени, не превышающего их учебной нагрузки до начала каникул, утверждая график работы;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>- оплата труда педагогических и других работников образовательного учреждения, ведущих преподавательскую работу, за время работы в период осенних, зимних, весенних и летних каникул производится из расчета заработной платы, установленной при тарификации, предшествующей началу каникул;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 xml:space="preserve">- </w:t>
      </w:r>
      <w:r w:rsidRPr="00CA04C2">
        <w:rPr>
          <w:sz w:val="24"/>
        </w:rPr>
        <w:t>в каникулярное время учебно-вспомогательный персонал (с письменного согласия)  и обслуживающий персонал привлекается к выполнению хозяйственных</w:t>
      </w:r>
      <w:r w:rsidRPr="008F79D2">
        <w:rPr>
          <w:sz w:val="24"/>
        </w:rPr>
        <w:t xml:space="preserve"> работ, не требующих специальных знаний (мелкий ремонт, работа на территории, охрана учреждения и др.), в пределах установленного им рабочего времени с сохранением заработной, платы;</w:t>
      </w:r>
    </w:p>
    <w:p w:rsidR="0075769B" w:rsidRPr="008F79D2" w:rsidRDefault="0075769B" w:rsidP="0075769B">
      <w:pPr>
        <w:jc w:val="both"/>
        <w:rPr>
          <w:sz w:val="24"/>
        </w:rPr>
      </w:pPr>
      <w:r w:rsidRPr="008F79D2">
        <w:rPr>
          <w:sz w:val="24"/>
        </w:rPr>
        <w:t>- расписание учебных занятий администрацией образовательных учреждений необходимо составлять с учетом рационального использования рабочего времени учителя;</w:t>
      </w:r>
    </w:p>
    <w:p w:rsidR="0075769B" w:rsidRDefault="0075769B" w:rsidP="0075769B">
      <w:pPr>
        <w:jc w:val="both"/>
        <w:rPr>
          <w:sz w:val="26"/>
          <w:szCs w:val="26"/>
        </w:rPr>
      </w:pPr>
      <w:r w:rsidRPr="008F79D2">
        <w:rPr>
          <w:sz w:val="24"/>
        </w:rPr>
        <w:t>- при распределении учебной нагрузки сохранять преемственность классов</w:t>
      </w:r>
      <w:r>
        <w:rPr>
          <w:sz w:val="26"/>
          <w:szCs w:val="26"/>
        </w:rPr>
        <w:t>.</w:t>
      </w:r>
    </w:p>
    <w:p w:rsidR="0075769B" w:rsidRDefault="0075769B" w:rsidP="0075769B">
      <w:pPr>
        <w:pStyle w:val="a3"/>
        <w:spacing w:before="0" w:after="0"/>
        <w:jc w:val="both"/>
        <w:rPr>
          <w:sz w:val="26"/>
          <w:szCs w:val="26"/>
        </w:rPr>
      </w:pPr>
    </w:p>
    <w:p w:rsidR="0075769B" w:rsidRDefault="0075769B" w:rsidP="0075769B">
      <w:pPr>
        <w:pStyle w:val="a3"/>
        <w:spacing w:before="0" w:after="0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  <w:r>
        <w:rPr>
          <w:rStyle w:val="1"/>
          <w:b/>
          <w:bCs/>
          <w:sz w:val="28"/>
          <w:szCs w:val="28"/>
          <w:lang w:val="en-US"/>
        </w:rPr>
        <w:t>VIII</w:t>
      </w:r>
      <w:r>
        <w:rPr>
          <w:rStyle w:val="1"/>
          <w:b/>
          <w:bCs/>
          <w:sz w:val="28"/>
          <w:szCs w:val="28"/>
        </w:rPr>
        <w:t>. Условия и охрана труда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8.1. Управление образования: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8.1.1. Способствует созданию службы охраны труда в структуре органов управления образованием муниципальных образований, системы управления безопасностью и охраной труда в образовательных учреждениях.  Осуществляет организационно-методическое руководство службами охраны труда органов управления образованием муниципальных образований и образовательных учреждений. Обеспечивает органы управления муниципальных образований и </w:t>
      </w:r>
      <w:r w:rsidRPr="008F79D2">
        <w:rPr>
          <w:sz w:val="24"/>
        </w:rPr>
        <w:lastRenderedPageBreak/>
        <w:t>учреждения образования нормативно-технической документацией по охране труда.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8.1.2.Оказывает методическую помощь образовательным учреждениям в разработке инструкций по охране труда для отдельных профессий и видов работ учреждений образования.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 8.1.3.Организует обучение и проверку </w:t>
      </w:r>
      <w:proofErr w:type="gramStart"/>
      <w:r w:rsidRPr="008F79D2">
        <w:rPr>
          <w:sz w:val="24"/>
        </w:rPr>
        <w:t>знаний вопросов охраны труда руководителей  учреждений образования</w:t>
      </w:r>
      <w:proofErr w:type="gramEnd"/>
      <w:r w:rsidRPr="008F79D2">
        <w:rPr>
          <w:sz w:val="24"/>
        </w:rPr>
        <w:t>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8.1.4.</w:t>
      </w:r>
      <w:r>
        <w:rPr>
          <w:sz w:val="24"/>
        </w:rPr>
        <w:t xml:space="preserve"> </w:t>
      </w:r>
      <w:r w:rsidRPr="008F79D2">
        <w:rPr>
          <w:sz w:val="24"/>
        </w:rPr>
        <w:t xml:space="preserve">Ежегодно рассматривает на совместном заседании Совета управления образованием и президиума райкома Профсоюза состояние охраны труда, производственного травматизма и </w:t>
      </w:r>
      <w:proofErr w:type="spellStart"/>
      <w:r w:rsidRPr="008F79D2">
        <w:rPr>
          <w:sz w:val="24"/>
        </w:rPr>
        <w:t>профзаболеваемости</w:t>
      </w:r>
      <w:proofErr w:type="spellEnd"/>
      <w:r w:rsidRPr="008F79D2">
        <w:rPr>
          <w:sz w:val="24"/>
        </w:rPr>
        <w:t>, а также выполнение программ по охране труда работников отрасли с целью принятия мер по улучшению условий труда и снижению травматизма.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8.1.5. Осуществляет учет и ежегодный анализ </w:t>
      </w:r>
      <w:proofErr w:type="gramStart"/>
      <w:r w:rsidRPr="008F79D2">
        <w:rPr>
          <w:sz w:val="24"/>
        </w:rPr>
        <w:t>причин производственного травматизма работников учреждений образования</w:t>
      </w:r>
      <w:proofErr w:type="gramEnd"/>
      <w:r w:rsidRPr="008F79D2">
        <w:rPr>
          <w:sz w:val="24"/>
        </w:rPr>
        <w:t xml:space="preserve"> и несчастных случаев с обучающимися, обобщает государственную отчетность по формам 7-Т (травматизм), 1-Т (условия труда), а также отчет о несчастных случаях с обучающимися с целью принятия мер по улучшению условий труда и снижения травматизма.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8.1.6. </w:t>
      </w:r>
      <w:proofErr w:type="gramStart"/>
      <w:r w:rsidRPr="008F79D2">
        <w:rPr>
          <w:sz w:val="24"/>
        </w:rPr>
        <w:t>Информирует Профсоюз о состоянии производ</w:t>
      </w:r>
      <w:r>
        <w:rPr>
          <w:sz w:val="24"/>
        </w:rPr>
        <w:t xml:space="preserve">ственного травматизма </w:t>
      </w:r>
      <w:r w:rsidRPr="008F79D2">
        <w:rPr>
          <w:sz w:val="24"/>
        </w:rPr>
        <w:t xml:space="preserve"> и его причинах, о количестве работающих во вредных и опасных условиях труда, о выделении средств подведомственным учреждениям на выполнение мероприятий по охране труда, в том числе затратах на приобретение спецодежды и других средств защиты, проведение медосмотров, на доплаты за работу во вредных и </w:t>
      </w:r>
      <w:r>
        <w:rPr>
          <w:sz w:val="24"/>
        </w:rPr>
        <w:t xml:space="preserve">(или) </w:t>
      </w:r>
      <w:r w:rsidRPr="008F79D2">
        <w:rPr>
          <w:sz w:val="24"/>
        </w:rPr>
        <w:t>опасных условиях труда.</w:t>
      </w:r>
      <w:proofErr w:type="gramEnd"/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8.1.7.</w:t>
      </w:r>
      <w:r>
        <w:rPr>
          <w:sz w:val="24"/>
        </w:rPr>
        <w:t xml:space="preserve"> </w:t>
      </w:r>
      <w:r w:rsidRPr="008F79D2">
        <w:rPr>
          <w:sz w:val="24"/>
        </w:rPr>
        <w:t xml:space="preserve">Обеспечивает проведение комплексных проверок состояния охраны труда в образовательных учреждениях  и их подготовки к новому учебному году совместно с Государственной инспекцией труда в Краснодарском крае, управлением государственного пожарного надзора Министерства РФ по делам гражданской обороны, чрезвычайным  ситуациям  и ликвидации последствий стихийных бедствий по Краснодарскому краю, </w:t>
      </w:r>
      <w:proofErr w:type="spellStart"/>
      <w:r w:rsidRPr="008F79D2">
        <w:rPr>
          <w:sz w:val="24"/>
        </w:rPr>
        <w:t>Роспотребнадзором</w:t>
      </w:r>
      <w:proofErr w:type="spellEnd"/>
      <w:r w:rsidRPr="008F79D2">
        <w:rPr>
          <w:sz w:val="24"/>
        </w:rPr>
        <w:t>,  технической инспекцией труда Профсоюза.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8.2.</w:t>
      </w:r>
      <w:r>
        <w:rPr>
          <w:sz w:val="24"/>
        </w:rPr>
        <w:t xml:space="preserve"> </w:t>
      </w:r>
      <w:r w:rsidRPr="008F79D2">
        <w:rPr>
          <w:sz w:val="24"/>
        </w:rPr>
        <w:t>Управление образования способствует деятельности работодателей и их представителей, которые в соответствии с требованиями законодательства: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8.2.1. Выделяют средства на выполнение мероприятий по охране труда, в том числе на обучение работников безопасным приемам работ, СОУТ из всех источников финансирования в размере не менее 0,2% от суммы затрат на оказание образовательных услуг.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Конкретный размер средств на указанные цели определяется в коллективном договоре и уточняется в соглашении об охране труда, являющимся приложением к нему.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8.2.2. </w:t>
      </w:r>
      <w:proofErr w:type="gramStart"/>
      <w:r w:rsidRPr="008F79D2">
        <w:rPr>
          <w:sz w:val="24"/>
        </w:rPr>
        <w:t>Обеспечивают за счет средств учреждения, в случаях, предусмотренных трудовым Кодексом РФ,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</w:t>
      </w:r>
      <w:proofErr w:type="gramEnd"/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8.2.3. Обеспечивают участие представителей Профсоюза в расследовании несчастных случаев, аварий происшедших в учреждениях и профессиональных заболеваний. Об авариях, групповых, тяжелых и несчастных случаях со смертельным исходом в течение суток информируют краевую и территориальную организацию Профсоюза, обеспечивают участие их представителей в составе </w:t>
      </w:r>
      <w:r w:rsidRPr="008F79D2">
        <w:rPr>
          <w:sz w:val="24"/>
        </w:rPr>
        <w:lastRenderedPageBreak/>
        <w:t>комиссий по расследованию аварий и несчастных случаев. Представляют информацию в профсоюзные органы о выполнении мероприятий по устранению причин несчастных случаев, аварий в установленные сроки.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8.2.4. Обеспечивают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8F79D2">
        <w:rPr>
          <w:sz w:val="24"/>
        </w:rPr>
        <w:t>контроля за</w:t>
      </w:r>
      <w:proofErr w:type="gramEnd"/>
      <w:r w:rsidRPr="008F79D2">
        <w:rPr>
          <w:sz w:val="24"/>
        </w:rPr>
        <w:t xml:space="preserve"> соблюдением требований охраны труда, органов Фонда социального страхования РФ, а также представителей органов профсоюзного контроля в целях проведения проверок условий и охраны труда в учреждении, расследования несчастных случаев и профессиональных заболеваний.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8.2.5. Привлекают представителей профсоюзных органов (техническую инспекцию труда Профсоюза) к участию в комиссиях по приемке законченных строительством объектов образовательных учреждений.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8.2.6. Обеспечивают работников спецодеждой и другими средствами индивидуальной защиты, обезвреживающими средствами по установленным нормам в случаях, когда их выдача по условиям труда предусмотрена за счет средств учреждения, а также осуществляют выплату доплат за работу во вредных условиях труда.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8.2.7. Организуют проведение СОУТ, обеспечивают контроль качества и своевременности ее проведения.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8.3. Профсоюз: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8.3.1. Организует внедрение системы управления по реализации защитных функций в сфере охраны труда в соответствии с методическими рекомендациями ЦС Профсоюза.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8.3.2. Оказывает методическую помощь в осуществлении </w:t>
      </w:r>
      <w:proofErr w:type="gramStart"/>
      <w:r w:rsidRPr="008F79D2">
        <w:rPr>
          <w:sz w:val="24"/>
        </w:rPr>
        <w:t>контроля за</w:t>
      </w:r>
      <w:proofErr w:type="gramEnd"/>
      <w:r w:rsidRPr="008F79D2">
        <w:rPr>
          <w:sz w:val="24"/>
        </w:rPr>
        <w:t xml:space="preserve"> созданием здоровых и безопасных условий труда; обеспечивает комитеты профсоюза необходимой нормативно-правовой документацией, ведет учет результатов их деятельности по обследованию состояния охраны труда; согласовывает нормативно-правовые акты управления образования, содержащие требования охраны труда.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8.3.3. </w:t>
      </w:r>
      <w:proofErr w:type="gramStart"/>
      <w:r w:rsidRPr="008F79D2">
        <w:rPr>
          <w:sz w:val="24"/>
        </w:rPr>
        <w:t>Осуществляет защитные функции по соблюдению прав членов Профсоюза на здоровые и безопасные условия труда, привлекая для этих целей технических, внештатных технических инспекторов труда и уполномоченных (доверенных) лиц по охране труда; обеспечивает наличие и необходимые условия для работы внештатных технических инспекторов труда, уполномоченных профсоюзных организаций по охране труда, организует их обучение, руководит их деятельностью.</w:t>
      </w:r>
      <w:proofErr w:type="gramEnd"/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8.3.4. Обеспечивает осуществление общественного контроля  охраны труда, качества проведения СОУТ,  углубленных медицинских осмотров работающих во вредных условиях труда, состояния производственного травматизма и </w:t>
      </w:r>
      <w:proofErr w:type="spellStart"/>
      <w:r w:rsidRPr="008F79D2">
        <w:rPr>
          <w:sz w:val="24"/>
        </w:rPr>
        <w:t>профзаболеваемости</w:t>
      </w:r>
      <w:proofErr w:type="spellEnd"/>
      <w:r w:rsidRPr="008F79D2">
        <w:rPr>
          <w:sz w:val="24"/>
        </w:rPr>
        <w:t>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8.4. Руководящие органы профсоюза осуществляют контроль и обобщают результаты деятельности профсоюзных органов на местах, которые с участием внештатных технических инспекторов и уполномоченных по охране труда совместно с представителями работодателя: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8.4.1. Осуществляют контроль состояния охраны труда в учреждениях, выполнения мероприятий по охране труда предусмотренных коллективными договорами, соглашениями в соответствии со ст. 20 Закона Российской Федерации «О профессиональных союзах, их правах и гарантиях деятельности» и ст. 370 Трудового кодекса Российской Федерации.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8.4.2. Организуют проведение проверок состояния охраны труда в учреждениях, выполнения мероприятий по охране труда, предусмотренных коллективными договорами, соглашениями и программами по безопасности </w:t>
      </w:r>
      <w:r w:rsidRPr="008F79D2">
        <w:rPr>
          <w:sz w:val="24"/>
        </w:rPr>
        <w:lastRenderedPageBreak/>
        <w:t>учреждения.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8.4.3. Участвуют в комиссиях СОУТ, по приемке образовательных учреждений к новому учебному году, доводят до сведения работников информацию о наличии вредных и опасных факторов, трудового процесса.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8.4.4. Оказывают практическую помощь членам Профсоюза в реализации их права на безопасные и здоровые условия труда, социальные льготы и компенсации за работу в </w:t>
      </w:r>
      <w:r>
        <w:rPr>
          <w:sz w:val="24"/>
        </w:rPr>
        <w:t>опасных</w:t>
      </w:r>
      <w:r w:rsidRPr="008F79D2">
        <w:rPr>
          <w:sz w:val="24"/>
        </w:rPr>
        <w:t xml:space="preserve"> условиях труда, представляют их интересы в органах государственной власти, в суде.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8.4.5. Обеспечивают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8.4.6. Обеспечивают избрание уполномоченных (доверенных) лиц по охране труда профкомов, способствуют формированию и организации деятельности совместных комитетов (комиссий) по охране труда учреждений, организуют их обучение за счет средств Фонда социального страхования Российской Федерации и оказывает помощь в их работе по осуществлению общественного контроля  состояния  охраны труда, пожарной и экологической безопасности.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8.4.7. Организуют проведение и  подведение итогов районного этапа краевых смотров-конкурсов на звания «Лучший уполномоченный по охране труда Профсоюза работников народного образования и науки Российской Федерации» и «Лучший внештатный технический инспектор труда Профсоюза работников народного образования и науки Российской Федерации».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8.5. Стороны соглашения обязуются содействовать выполнению представлений и требований технических инспекторов труда, внештатных технических инспекторов труда и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безопасности.</w:t>
      </w:r>
    </w:p>
    <w:p w:rsidR="0075769B" w:rsidRPr="00CB5417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CB5417">
        <w:rPr>
          <w:sz w:val="24"/>
        </w:rPr>
        <w:t>Рекомендуют учреждениям предусматривать выплату денежной компенсации семье работника, погибшего в результате несчастного случая, в размере и на условиях, определяемых коллективным договором.</w:t>
      </w:r>
    </w:p>
    <w:p w:rsidR="0075769B" w:rsidRDefault="0075769B" w:rsidP="0075769B">
      <w:pPr>
        <w:pStyle w:val="a3"/>
        <w:spacing w:before="0" w:after="0"/>
        <w:jc w:val="center"/>
      </w:pPr>
    </w:p>
    <w:p w:rsidR="0075769B" w:rsidRDefault="0075769B" w:rsidP="0075769B">
      <w:pPr>
        <w:pStyle w:val="a3"/>
        <w:spacing w:before="0" w:after="0"/>
        <w:jc w:val="center"/>
      </w:pPr>
    </w:p>
    <w:p w:rsidR="0075769B" w:rsidRDefault="0075769B" w:rsidP="0075769B">
      <w:pPr>
        <w:pStyle w:val="a3"/>
        <w:spacing w:before="0" w:after="0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  <w:lang w:val="en-US"/>
        </w:rPr>
        <w:t>IX</w:t>
      </w:r>
      <w:r>
        <w:rPr>
          <w:rStyle w:val="1"/>
          <w:b/>
          <w:bCs/>
          <w:sz w:val="28"/>
          <w:szCs w:val="28"/>
        </w:rPr>
        <w:t>. Содействие занятости, повышению квалификации и</w:t>
      </w:r>
    </w:p>
    <w:p w:rsidR="0075769B" w:rsidRDefault="0075769B" w:rsidP="0075769B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закреплению профессиональных кадров</w:t>
      </w:r>
    </w:p>
    <w:p w:rsidR="0075769B" w:rsidRPr="008F79D2" w:rsidRDefault="0075769B" w:rsidP="0075769B">
      <w:pPr>
        <w:pStyle w:val="a3"/>
        <w:spacing w:before="0" w:after="0"/>
        <w:ind w:firstLine="708"/>
        <w:rPr>
          <w:sz w:val="24"/>
        </w:rPr>
      </w:pPr>
      <w:r w:rsidRPr="008F79D2">
        <w:rPr>
          <w:sz w:val="24"/>
        </w:rPr>
        <w:t>9.1.Управление образования: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9.1.1. Содействует проведению государственной политики в области занятости, повышения квалификации работников, трудоустройства выпускников образовательных учреждений профессионального образования, оказания  помощи молодым педагогам в профессиональной и социальной адаптации и координирует работу учреждений по эффективному использованию кадровых ресурсов.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9.1.2. Анализирует кадровый состав, потребность в кадрах подведомственных учреждений, обеспечивает необходимые условия для профессиональной подготовки и переподготовки работников.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>9.1.3. Координирует деятельность образовательных учреждений, направленную на обеспечение современного развития кадрового потенциала сферы образования, рынка педагогического труда,  конкурентоспособности педагогической профессии, на формирование позитивного образа учителя в общественном сознании.</w:t>
      </w:r>
    </w:p>
    <w:p w:rsidR="0075769B" w:rsidRPr="008F79D2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8F79D2">
        <w:rPr>
          <w:sz w:val="24"/>
        </w:rPr>
        <w:t xml:space="preserve">9.1.4. Информирует Профсоюз  о решениях, влекущих возможные массовые </w:t>
      </w:r>
      <w:r w:rsidRPr="008F79D2">
        <w:rPr>
          <w:sz w:val="24"/>
        </w:rPr>
        <w:lastRenderedPageBreak/>
        <w:t>увольнения работников учреждений, их числе, категориях и сроках проведения мероприятий по высвобождению работников.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9.1.5.</w:t>
      </w:r>
      <w:r>
        <w:rPr>
          <w:sz w:val="24"/>
        </w:rPr>
        <w:t xml:space="preserve"> </w:t>
      </w:r>
      <w:r w:rsidRPr="008F79D2">
        <w:rPr>
          <w:sz w:val="24"/>
        </w:rPr>
        <w:t>Для обеспечения повышения квалификации педагогических работников учреждений не реже чем один раз в 3 года, управление образования муниципального образования предусматривает при формировании бюджета средства, необходимые для планового повышения квалификации педагогических работников.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9.2. Управление образования  совместно с  руководителями учреждений: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9.2.1. Содействуют осуществлению мер, направленных на обеспечение занятости высвобождающихся работников за счет: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 создания отраслевого банка данных о потребностях в педагогических кадрах; обеспечения условий для переезда работников на новое место работы, других льгот (по договоренности сторон);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 проведения упреждающей переподготовки кадров, перемещения их внутри учреждений на освободившиеся рабочие места;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 развития временной и сезонной занятости работников;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 применения с согласия работника в качестве временной меры, альтернативной увольнению, режима неполного рабочего времени (неполного рабочего дня, неполной рабочей недели) и других мер в соответствии с трудовым законодательством;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 создания кадрового резерва работников ведущих профессий, временно используемых на других работах в связи с высвобождением в результате сокращения численности или штата работников.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9.2.2.</w:t>
      </w:r>
      <w:r>
        <w:rPr>
          <w:sz w:val="24"/>
        </w:rPr>
        <w:t xml:space="preserve"> </w:t>
      </w:r>
      <w:r w:rsidRPr="008F79D2">
        <w:rPr>
          <w:sz w:val="24"/>
        </w:rPr>
        <w:t>В целях поддержки работников, высвобождаемых из учреждений в связи с сокращением численности или штата работников, ликвидацией или реорганизацией учреждений осуществлять следующие меры: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 предупреждать работника о предстоящем увольнении в связи с сокращением численности или штата не менее чем за 3 месяца;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условиях, предусмотренных в коллективном договоре.</w:t>
      </w:r>
    </w:p>
    <w:p w:rsidR="0075769B" w:rsidRPr="008F79D2" w:rsidRDefault="0075769B" w:rsidP="0075769B">
      <w:pPr>
        <w:pStyle w:val="a3"/>
        <w:spacing w:before="0" w:after="0"/>
        <w:ind w:firstLine="708"/>
        <w:rPr>
          <w:sz w:val="24"/>
        </w:rPr>
      </w:pPr>
      <w:r w:rsidRPr="008F79D2">
        <w:rPr>
          <w:sz w:val="24"/>
        </w:rPr>
        <w:t>9.3. Профсоюз представляет интересы членов Профсоюза при изменении типа, организационно-правовой формы учреждений, ликвидации учреждений, сокращении рабочих мест и принимает меры по защите прав работников. Проводит мониторинг ситуации на рынке труда.</w:t>
      </w:r>
    </w:p>
    <w:p w:rsidR="0075769B" w:rsidRPr="008F79D2" w:rsidRDefault="0075769B" w:rsidP="0075769B">
      <w:pPr>
        <w:widowControl/>
        <w:suppressAutoHyphens w:val="0"/>
        <w:spacing w:before="100" w:beforeAutospacing="1" w:after="100" w:afterAutospacing="1"/>
        <w:ind w:left="1080"/>
        <w:rPr>
          <w:rFonts w:ascii="Times New Roman" w:eastAsia="Times New Roman" w:hAnsi="Times New Roman"/>
          <w:kern w:val="0"/>
          <w:sz w:val="24"/>
        </w:rPr>
      </w:pPr>
      <w:r w:rsidRPr="008F79D2">
        <w:rPr>
          <w:sz w:val="24"/>
        </w:rPr>
        <w:t>9.4. Стороны совместно:</w:t>
      </w:r>
      <w:r w:rsidRPr="008F79D2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9.4.1.В целях определения единой кадровой политики в отрасли образования района ежегодно рассматривают вопросы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работников, определения потребности в педагогических кадрах на перспективу и оказания эффективной помощи молодым специалистам.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9.4.2</w:t>
      </w:r>
      <w:r>
        <w:rPr>
          <w:sz w:val="24"/>
        </w:rPr>
        <w:t xml:space="preserve">. </w:t>
      </w:r>
      <w:r w:rsidRPr="008F79D2">
        <w:rPr>
          <w:sz w:val="24"/>
        </w:rPr>
        <w:t>Принимают участие в разработке организационных мер, предупреждающих массовое сокращение численности работников учреждений.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9.4.3.</w:t>
      </w:r>
      <w:r>
        <w:rPr>
          <w:sz w:val="24"/>
        </w:rPr>
        <w:t xml:space="preserve"> </w:t>
      </w:r>
      <w:r w:rsidRPr="008F79D2">
        <w:rPr>
          <w:sz w:val="24"/>
        </w:rPr>
        <w:t>При проведении структурных преобразований в отрасли не допускают массовых сокращений работников, заранее планируют трудоустройство высвобождаемых работников.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9.4.</w:t>
      </w:r>
      <w:r>
        <w:rPr>
          <w:sz w:val="24"/>
        </w:rPr>
        <w:t>4</w:t>
      </w:r>
      <w:r w:rsidRPr="008F79D2">
        <w:rPr>
          <w:sz w:val="24"/>
        </w:rPr>
        <w:t>. Содействуют  и оказывают методическую помощь при организации и проведении территориальных конкурсов профессионального мастерства: «Учитель года», «Воспитатель года», «Сердце отдаю детям»  и др.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lastRenderedPageBreak/>
        <w:t>9.4.5. Содействуют созданию совета молодых педагогов, школы молодых специалистов 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молодых педагогов.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9.5.</w:t>
      </w:r>
      <w:r>
        <w:rPr>
          <w:sz w:val="24"/>
        </w:rPr>
        <w:t xml:space="preserve"> </w:t>
      </w:r>
      <w:r w:rsidRPr="008F79D2">
        <w:rPr>
          <w:sz w:val="24"/>
        </w:rPr>
        <w:t>Стороны договорились: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9.5.1.</w:t>
      </w:r>
      <w:r>
        <w:rPr>
          <w:sz w:val="24"/>
        </w:rPr>
        <w:t xml:space="preserve"> </w:t>
      </w:r>
      <w:r w:rsidRPr="008F79D2">
        <w:rPr>
          <w:sz w:val="24"/>
        </w:rPr>
        <w:t>Ежегодно проводить мониторинг кадрового обеспечения образовательных учреждений для формирования базы данных о наличии педагогических кадров и потребности в них с учетом возрастного состава, текучести кадров, фактической учебной нагрузки, дефицита кадров по предметам (специальностям).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 xml:space="preserve">9.5.2. </w:t>
      </w:r>
      <w:proofErr w:type="gramStart"/>
      <w:r w:rsidRPr="008F79D2">
        <w:rPr>
          <w:sz w:val="24"/>
        </w:rPr>
        <w:t>При реализации приоритетного национального проекта «Образование», проведении в рамках модернизации российского образования федеральных, региональных и муниципальных экспериментов (по апробации новой структуры и содержания образования и др.), сопровождающихся, в том числе,  подготовкой преподавания новых дисциплин, предусматривать в нормативных правовых актах порядок финансирования мер за счет средств соответствующих бюджетов, обеспечивающих педагогическим и руководящим работникам, участвующим в экспериментах, повышение квалификации, оснащение эксперимента техническими</w:t>
      </w:r>
      <w:proofErr w:type="gramEnd"/>
      <w:r w:rsidRPr="008F79D2">
        <w:rPr>
          <w:sz w:val="24"/>
        </w:rPr>
        <w:t xml:space="preserve"> средствами, средствами коммуникации, учебно-наглядными пособиями и др., установление доплат и надбавок к заработной плате в целях </w:t>
      </w:r>
      <w:proofErr w:type="gramStart"/>
      <w:r w:rsidRPr="008F79D2">
        <w:rPr>
          <w:sz w:val="24"/>
        </w:rPr>
        <w:t>стимулирования  повышения качества эффективности труда</w:t>
      </w:r>
      <w:proofErr w:type="gramEnd"/>
      <w:r w:rsidRPr="008F79D2">
        <w:rPr>
          <w:sz w:val="24"/>
        </w:rPr>
        <w:t>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9.6.</w:t>
      </w:r>
      <w:r>
        <w:rPr>
          <w:sz w:val="24"/>
        </w:rPr>
        <w:t xml:space="preserve"> </w:t>
      </w:r>
      <w:r w:rsidRPr="008F79D2">
        <w:rPr>
          <w:sz w:val="24"/>
        </w:rPr>
        <w:t>Считать, что к массовому высвобождению работников в отрасли относится увольнение 10 и более процентов работников в течение 90 календарных дней в учреждении.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В случае массового высвобождения работников, возникшего в связи с ликвидацией учреждения, а также сокращением объемов его деятельности, представитель работодателя  не менее чем за 3 месяца  представляет органам службы занятости, соответствующему выборному профсоюзному органу информацию о сроках возможных массовых увольнениях работников, числе, категориях работников.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9.7.</w:t>
      </w:r>
      <w:r>
        <w:rPr>
          <w:sz w:val="24"/>
        </w:rPr>
        <w:t xml:space="preserve"> </w:t>
      </w:r>
      <w:r w:rsidRPr="008F79D2">
        <w:rPr>
          <w:sz w:val="24"/>
        </w:rPr>
        <w:t>Рекомендовать  предусматривать в  коллективных договорах обязательства: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</w:t>
      </w:r>
      <w:r>
        <w:rPr>
          <w:sz w:val="24"/>
        </w:rPr>
        <w:t xml:space="preserve"> по </w:t>
      </w:r>
      <w:r w:rsidRPr="008F79D2">
        <w:rPr>
          <w:sz w:val="24"/>
        </w:rPr>
        <w:t>определению более льготных критериев массового высвобождения работников учреждений отрасли с учетом специфики социально-экономической и кадровой ситуации в территории и особенностей деятельности учреждений;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</w:t>
      </w:r>
      <w:r>
        <w:rPr>
          <w:sz w:val="24"/>
        </w:rPr>
        <w:t xml:space="preserve"> по </w:t>
      </w:r>
      <w:r w:rsidRPr="008F79D2">
        <w:rPr>
          <w:sz w:val="24"/>
        </w:rPr>
        <w:t>планированию работодателями средств на полное или частичное опережающее обучение высвобождаемых работников учреждений;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</w:t>
      </w:r>
      <w:r>
        <w:rPr>
          <w:sz w:val="24"/>
        </w:rPr>
        <w:t xml:space="preserve"> по </w:t>
      </w:r>
      <w:r w:rsidRPr="008F79D2">
        <w:rPr>
          <w:sz w:val="24"/>
        </w:rPr>
        <w:t>финансированию учреждений для выплаты компенсаций высвобождающимся работникам.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</w:t>
      </w:r>
      <w:r>
        <w:rPr>
          <w:sz w:val="24"/>
        </w:rPr>
        <w:t xml:space="preserve"> по </w:t>
      </w:r>
      <w:r w:rsidRPr="008F79D2">
        <w:rPr>
          <w:sz w:val="24"/>
        </w:rPr>
        <w:t xml:space="preserve">гарантиям  работникам, высвобождаемым в связи с сокращением численности или штата,  сохранение очереди на улучшение жилищных условий по прежнему месту работы, а также возможности пользования лечебными и дошкольными учреждениями на равных </w:t>
      </w:r>
      <w:proofErr w:type="gramStart"/>
      <w:r w:rsidRPr="008F79D2">
        <w:rPr>
          <w:sz w:val="24"/>
        </w:rPr>
        <w:t>с</w:t>
      </w:r>
      <w:proofErr w:type="gramEnd"/>
      <w:r w:rsidRPr="008F79D2">
        <w:rPr>
          <w:sz w:val="24"/>
        </w:rPr>
        <w:t xml:space="preserve"> работающими условиях.</w:t>
      </w:r>
    </w:p>
    <w:p w:rsidR="0075769B" w:rsidRPr="008F79D2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8F79D2">
        <w:rPr>
          <w:sz w:val="24"/>
        </w:rPr>
        <w:t xml:space="preserve">        9.8. Сохранять до одного года доплаты имевшейся квалификационной категории педагогическим  работникам с момента выхода их на работу в случаях: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lastRenderedPageBreak/>
        <w:t>- временной нетрудоспособности;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 нахождения в отпуске по беременности и родам, уходу за ребенком;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  <w:r w:rsidRPr="008F79D2">
        <w:rPr>
          <w:sz w:val="24"/>
        </w:rPr>
        <w:t>- нахождения в командировке на работе по специальности за рубежом;</w:t>
      </w:r>
    </w:p>
    <w:p w:rsidR="0075769B" w:rsidRPr="00C64AAA" w:rsidRDefault="0075769B" w:rsidP="0075769B">
      <w:pPr>
        <w:pStyle w:val="a3"/>
        <w:spacing w:before="0" w:after="0"/>
        <w:jc w:val="both"/>
        <w:rPr>
          <w:sz w:val="24"/>
        </w:rPr>
      </w:pPr>
      <w:r w:rsidRPr="00C64AAA">
        <w:rPr>
          <w:rFonts w:ascii="Times New Roman" w:eastAsia="Times New Roman" w:hAnsi="Times New Roman"/>
          <w:kern w:val="0"/>
          <w:sz w:val="24"/>
        </w:rPr>
        <w:t>- нахождения в длительном отпуске сроком до 1 года (ст. 335 ТК РФ)</w:t>
      </w:r>
      <w:r w:rsidRPr="00C64AAA">
        <w:rPr>
          <w:sz w:val="24"/>
        </w:rPr>
        <w:t xml:space="preserve"> 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9.9.</w:t>
      </w:r>
      <w:r>
        <w:rPr>
          <w:sz w:val="24"/>
        </w:rPr>
        <w:t xml:space="preserve"> </w:t>
      </w:r>
      <w:r w:rsidRPr="008F79D2">
        <w:rPr>
          <w:sz w:val="24"/>
        </w:rPr>
        <w:t>Продлевать  до одного года срок действия имеющихся категорий в случае истечения срока действия квалификационных категорий у работника, которому до пенсии по старости осталось не более одного года.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sz w:val="24"/>
        </w:rPr>
        <w:t>9.10.</w:t>
      </w:r>
      <w:r>
        <w:rPr>
          <w:sz w:val="24"/>
        </w:rPr>
        <w:t xml:space="preserve"> </w:t>
      </w:r>
      <w:r w:rsidRPr="008F79D2">
        <w:rPr>
          <w:sz w:val="24"/>
        </w:rPr>
        <w:t>Создавать необходимые условия для проведения аттестации, повышения квалификации и переподготовки педагогических кадров.</w:t>
      </w:r>
    </w:p>
    <w:p w:rsidR="0075769B" w:rsidRPr="008F79D2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8F79D2">
        <w:rPr>
          <w:kern w:val="0"/>
          <w:sz w:val="24"/>
        </w:rPr>
        <w:t>9.11. При совершенствовании порядка аттестации педагогических работников и руководителей образовательных учреждений обеспечить:</w:t>
      </w:r>
    </w:p>
    <w:p w:rsidR="0075769B" w:rsidRPr="00CB5417" w:rsidRDefault="0075769B" w:rsidP="0075769B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B5417">
        <w:rPr>
          <w:rFonts w:ascii="Times New Roman" w:eastAsia="Times New Roman" w:hAnsi="Times New Roman"/>
          <w:kern w:val="0"/>
          <w:sz w:val="28"/>
          <w:szCs w:val="28"/>
        </w:rPr>
        <w:t>-бесплатность прохождения аттестации;</w:t>
      </w:r>
    </w:p>
    <w:p w:rsidR="0075769B" w:rsidRPr="00CB5417" w:rsidRDefault="0075769B" w:rsidP="0075769B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B5417">
        <w:rPr>
          <w:rFonts w:ascii="Times New Roman" w:eastAsia="Times New Roman" w:hAnsi="Times New Roman"/>
          <w:kern w:val="0"/>
          <w:sz w:val="28"/>
          <w:szCs w:val="28"/>
        </w:rPr>
        <w:t>-увеличение размера заработной платы за квалификационную категорию;</w:t>
      </w:r>
    </w:p>
    <w:p w:rsidR="0075769B" w:rsidRPr="00CB5417" w:rsidRDefault="0075769B" w:rsidP="0075769B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B5417">
        <w:rPr>
          <w:rFonts w:ascii="Times New Roman" w:eastAsia="Times New Roman" w:hAnsi="Times New Roman"/>
          <w:kern w:val="0"/>
          <w:sz w:val="28"/>
          <w:szCs w:val="28"/>
        </w:rPr>
        <w:t>-гласность, коллегиальность, недопустимость дискриминации при проведении аттестации;</w:t>
      </w:r>
    </w:p>
    <w:p w:rsidR="0075769B" w:rsidRPr="00CB5417" w:rsidRDefault="0075769B" w:rsidP="0075769B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B5417">
        <w:rPr>
          <w:rFonts w:ascii="Times New Roman" w:eastAsia="Times New Roman" w:hAnsi="Times New Roman"/>
          <w:kern w:val="0"/>
          <w:sz w:val="28"/>
          <w:szCs w:val="28"/>
        </w:rPr>
        <w:t>-сохранение существующих выплат за наличие квалификационной категории, присвоенной работникам до 01.01.2011 года, в течение срока их действия».</w:t>
      </w:r>
    </w:p>
    <w:p w:rsidR="0075769B" w:rsidRPr="00CB5417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417">
        <w:rPr>
          <w:rFonts w:ascii="Times New Roman" w:eastAsia="Times New Roman" w:hAnsi="Times New Roman"/>
          <w:kern w:val="0"/>
          <w:sz w:val="28"/>
          <w:szCs w:val="28"/>
        </w:rPr>
        <w:t>9.12. Стороны считают, что при аттестации отдельных категорий педагогических  работников, претендующих на имеющуюся у них квалификационную категорию в связи с истечением срока ее действия, оценка уровня их квалификации может осуществляться на основе письменного представления руководителя образовательного учреждения, в котором  указаны сведения о результатах профессиональной деятельности педагога. К указанной категории  относятся:</w:t>
      </w:r>
    </w:p>
    <w:p w:rsidR="0075769B" w:rsidRPr="00CB5417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417">
        <w:rPr>
          <w:rFonts w:ascii="Times New Roman" w:eastAsia="Times New Roman" w:hAnsi="Times New Roman"/>
          <w:kern w:val="0"/>
          <w:sz w:val="28"/>
          <w:szCs w:val="28"/>
        </w:rPr>
        <w:t>- награжденные государственными, ведомственными наградами,  получившие почетные звания, отраслевые знаки отличия за достижения в педагогической деятельности;</w:t>
      </w:r>
    </w:p>
    <w:p w:rsidR="0075769B" w:rsidRPr="00CB5417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417">
        <w:rPr>
          <w:rFonts w:ascii="Times New Roman" w:eastAsia="Times New Roman" w:hAnsi="Times New Roman"/>
          <w:kern w:val="0"/>
          <w:sz w:val="28"/>
          <w:szCs w:val="28"/>
        </w:rPr>
        <w:t>- имеющие ученую степень кандидата или доктора наук по профилю деятельности;</w:t>
      </w:r>
    </w:p>
    <w:p w:rsidR="0075769B" w:rsidRPr="00CB5417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417">
        <w:rPr>
          <w:rFonts w:ascii="Times New Roman" w:eastAsia="Times New Roman" w:hAnsi="Times New Roman"/>
          <w:kern w:val="0"/>
          <w:sz w:val="28"/>
          <w:szCs w:val="28"/>
        </w:rPr>
        <w:t xml:space="preserve">- победители конкурсного отбора лучших учителей  на получение денежного поощрения в рамках реализации приоритетного национального проекта «Образование» (за последние  пять лет); </w:t>
      </w:r>
    </w:p>
    <w:p w:rsidR="0075769B" w:rsidRPr="00CB5417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CB5417">
        <w:rPr>
          <w:rFonts w:ascii="Times New Roman" w:eastAsia="Times New Roman" w:hAnsi="Times New Roman"/>
          <w:kern w:val="0"/>
          <w:sz w:val="28"/>
          <w:szCs w:val="28"/>
        </w:rPr>
        <w:t>- победители, лауреаты, призеры краевого этапа конкурсов профессионального мастерства (за последние пять лет).</w:t>
      </w:r>
    </w:p>
    <w:p w:rsidR="0075769B" w:rsidRPr="00CB5417" w:rsidRDefault="0075769B" w:rsidP="0075769B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B5417">
        <w:rPr>
          <w:rFonts w:ascii="Times New Roman" w:eastAsia="Times New Roman" w:hAnsi="Times New Roman"/>
          <w:kern w:val="0"/>
          <w:sz w:val="28"/>
          <w:szCs w:val="28"/>
        </w:rPr>
        <w:t xml:space="preserve">        9.13. В целях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устанавливать повышающий коэффициент к окладу (должностному окладу), ставке заработной платы с учетом имеющейся квалификационной категории, если совпадают должностные обязанности, профили работы.</w:t>
      </w:r>
    </w:p>
    <w:p w:rsidR="0075769B" w:rsidRPr="008F79D2" w:rsidRDefault="0075769B" w:rsidP="0075769B">
      <w:pPr>
        <w:pStyle w:val="a3"/>
        <w:spacing w:before="0" w:after="0"/>
        <w:jc w:val="both"/>
        <w:rPr>
          <w:sz w:val="24"/>
        </w:rPr>
      </w:pPr>
    </w:p>
    <w:p w:rsidR="0075769B" w:rsidRDefault="0075769B" w:rsidP="0075769B">
      <w:pPr>
        <w:pStyle w:val="a3"/>
        <w:spacing w:before="0" w:after="0"/>
        <w:ind w:hanging="1622"/>
        <w:jc w:val="center"/>
        <w:rPr>
          <w:rStyle w:val="1"/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>
        <w:rPr>
          <w:rStyle w:val="1"/>
          <w:b/>
          <w:bCs/>
          <w:sz w:val="26"/>
          <w:szCs w:val="26"/>
        </w:rPr>
        <w:t xml:space="preserve">     </w:t>
      </w:r>
      <w:r>
        <w:rPr>
          <w:rStyle w:val="1"/>
          <w:b/>
          <w:bCs/>
          <w:sz w:val="28"/>
          <w:szCs w:val="28"/>
          <w:lang w:val="en-US"/>
        </w:rPr>
        <w:t>X</w:t>
      </w:r>
      <w:r>
        <w:rPr>
          <w:rStyle w:val="1"/>
          <w:b/>
          <w:bCs/>
          <w:sz w:val="28"/>
          <w:szCs w:val="28"/>
        </w:rPr>
        <w:t>. Социальные гарантии, льготы и компенсации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 xml:space="preserve">                10.1. Стороны исходят из того, что: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 xml:space="preserve">        10.1.1. </w:t>
      </w:r>
      <w:proofErr w:type="gramStart"/>
      <w:r w:rsidRPr="006F5BE8">
        <w:rPr>
          <w:sz w:val="24"/>
        </w:rPr>
        <w:t>Педагогическим работникам, в том числе работающим на условиях совместительства или выполняющим помимо основной работы педагогическую работу в том же образовательном учреждении без занятия штатной должности, а также руководящим работникам, основная деятельность которых связана с образовательным процессом, должна ежемесячно выплачиваться денежная компенсация для обеспечения их книгоиздательской продукцией и периодическими изданиями в размере, предусмотренном Законом Российской Федерации «Об образовании».</w:t>
      </w:r>
      <w:proofErr w:type="gramEnd"/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>10.1.2.</w:t>
      </w:r>
      <w:r>
        <w:rPr>
          <w:sz w:val="24"/>
        </w:rPr>
        <w:t xml:space="preserve"> </w:t>
      </w:r>
      <w:r w:rsidRPr="006F5BE8">
        <w:rPr>
          <w:sz w:val="24"/>
        </w:rPr>
        <w:t>Образовательное учреждение, в рамках установленных законодательством Российской Федерации, самостоятельно осуществляет финансово-хозяйственную деятельность, определяет направления использования средств, полученных им за счет бюджета и иных источников, не запрещенных законодательством Российской Федерации, использует в соответствии с Уставом учреждения финансовые и материальные средства, закрепленные за ним учредителем или являющиеся его собственностью.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 xml:space="preserve">Экономия как бюджетных, так и внебюджетных средств по смете расходов в соответствии с коллективным договором, Положением об оплате труда может направляться </w:t>
      </w:r>
      <w:proofErr w:type="gramStart"/>
      <w:r w:rsidRPr="006F5BE8">
        <w:rPr>
          <w:sz w:val="24"/>
        </w:rPr>
        <w:t>на</w:t>
      </w:r>
      <w:proofErr w:type="gramEnd"/>
      <w:r w:rsidRPr="006F5BE8">
        <w:rPr>
          <w:sz w:val="24"/>
        </w:rPr>
        <w:t>: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>- премирование, выплату надбавок работникам, улучшение условий труда и быта, удешевление стоимости общественного питания, организацию отдыха работников, их семей, обучающихся, мероприятия по охране здоровья и другие социальные нужды работников и их детей, студентов;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>-укрепление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нужды.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>10.1.4.Работники системы образования, в том числе беженцы и нуждающиеся переселенцы, проживающие в сельской местности, рабочих поселках (поселках городского типа), пенсионеры, ранее работавшие в системе образования, пользуются льготами по жилищно-коммунальным услугам и другими льготами, установленными законодательством Российской Федерации и решениями органов власти края и местного самоуправления.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10.2. Стороны выражают намерения продолжить работу по выработке предложений касающихся: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>-внесения необходимых изменений и дополнений в порядок и условия назначения досрочной трудовой пенсии по старости в связи с педагогической деятельностью;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 xml:space="preserve">- </w:t>
      </w:r>
      <w:proofErr w:type="gramStart"/>
      <w:r w:rsidRPr="006F5BE8">
        <w:rPr>
          <w:rStyle w:val="1"/>
          <w:sz w:val="24"/>
          <w:lang w:val="en-US"/>
        </w:rPr>
        <w:t>c</w:t>
      </w:r>
      <w:proofErr w:type="spellStart"/>
      <w:proofErr w:type="gramEnd"/>
      <w:r w:rsidRPr="006F5BE8">
        <w:rPr>
          <w:sz w:val="24"/>
        </w:rPr>
        <w:t>оздания</w:t>
      </w:r>
      <w:proofErr w:type="spellEnd"/>
      <w:r w:rsidRPr="006F5BE8">
        <w:rPr>
          <w:sz w:val="24"/>
        </w:rPr>
        <w:t xml:space="preserve"> отраслевой профессиональной пенсионной системы с обязательным участием бюджетных средств и иных источников;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>- сохранения существующего уровня прав и гарантий в сфере предоставления льгот по оплате жилья и коммунальных услуг работникам образовательных учреждений;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>- поддержки молодых специалистов в отрасли;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>-системы мер по социальной поддержке работников отрасли.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>10.3. Стороны совместно разрабатывают и вносят на рассмотрение  органов местного самоуправления  предложения по ежегодной разработке и планированию комплекса мероприятий по организации летнего отдыха  работников учреждений и их детей, а также льготного содержания детей малообеспеченных работников отрасли в дошкольных учреждениях.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>10.4. Стороны признают необходимым обеспечить: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 xml:space="preserve">10.4.1. Осуществление оплаты по основному месту работы </w:t>
      </w:r>
      <w:r w:rsidRPr="006F5BE8">
        <w:rPr>
          <w:sz w:val="24"/>
        </w:rPr>
        <w:lastRenderedPageBreak/>
        <w:t>командировочных расходов педагогическим работникам, направленным на повышение квалификации и переподготовку при сохранении среднего заработка  в соответствии с трудовым Кодексом РФ.</w:t>
      </w:r>
    </w:p>
    <w:p w:rsidR="0075769B" w:rsidRPr="006F5BE8" w:rsidRDefault="0075769B" w:rsidP="0075769B">
      <w:pPr>
        <w:pStyle w:val="a3"/>
        <w:numPr>
          <w:ilvl w:val="2"/>
          <w:numId w:val="2"/>
        </w:numPr>
        <w:spacing w:before="0" w:after="0"/>
        <w:ind w:left="0" w:firstLine="708"/>
        <w:jc w:val="both"/>
        <w:rPr>
          <w:color w:val="000000"/>
          <w:sz w:val="24"/>
        </w:rPr>
      </w:pPr>
      <w:r w:rsidRPr="006F5BE8">
        <w:rPr>
          <w:color w:val="000000"/>
          <w:sz w:val="24"/>
        </w:rPr>
        <w:t>Содействие созданию на различных уровнях советов молодых учителей, воспитателей, преподавателей с целью привлечения внимания к проблемам молодых педагогов и обеспечения взаимодействия с органами власти, местного самоуправления, общественными организациями в решении социально-экономических и профессиональных проблем молодых педагогов.</w:t>
      </w:r>
    </w:p>
    <w:p w:rsidR="0075769B" w:rsidRPr="006F5BE8" w:rsidRDefault="0075769B" w:rsidP="0075769B">
      <w:pPr>
        <w:pStyle w:val="a3"/>
        <w:numPr>
          <w:ilvl w:val="2"/>
          <w:numId w:val="2"/>
        </w:numPr>
        <w:spacing w:before="0" w:after="0"/>
        <w:ind w:left="0" w:firstLine="708"/>
        <w:jc w:val="both"/>
        <w:rPr>
          <w:sz w:val="24"/>
        </w:rPr>
      </w:pPr>
      <w:r w:rsidRPr="006F5BE8">
        <w:rPr>
          <w:sz w:val="24"/>
        </w:rPr>
        <w:t xml:space="preserve">Эффективное осуществление </w:t>
      </w:r>
      <w:proofErr w:type="gramStart"/>
      <w:r w:rsidRPr="006F5BE8">
        <w:rPr>
          <w:sz w:val="24"/>
        </w:rPr>
        <w:t>защиты прав  работников учреждений образования</w:t>
      </w:r>
      <w:proofErr w:type="gramEnd"/>
      <w:r w:rsidRPr="006F5BE8">
        <w:rPr>
          <w:sz w:val="24"/>
        </w:rPr>
        <w:t xml:space="preserve"> в сфере персональных данных в соответствии с Федеральным законом от 23 декабря </w:t>
      </w:r>
      <w:smartTag w:uri="urn:schemas-microsoft-com:office:smarttags" w:element="metricconverter">
        <w:smartTagPr>
          <w:attr w:name="ProductID" w:val="2010 г"/>
        </w:smartTagPr>
        <w:r w:rsidRPr="006F5BE8">
          <w:rPr>
            <w:sz w:val="24"/>
          </w:rPr>
          <w:t>2010 г</w:t>
        </w:r>
      </w:smartTag>
      <w:r w:rsidRPr="006F5BE8">
        <w:rPr>
          <w:sz w:val="24"/>
        </w:rPr>
        <w:t>. №359-ФЗ «О внесении изменения в статью 25 Федерального закона «О персональных данных».</w:t>
      </w:r>
    </w:p>
    <w:p w:rsidR="0075769B" w:rsidRPr="00D82672" w:rsidRDefault="0075769B" w:rsidP="0075769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6F5BE8">
        <w:rPr>
          <w:rFonts w:ascii="Times New Roman" w:eastAsia="Times New Roman" w:hAnsi="Times New Roman"/>
          <w:kern w:val="0"/>
          <w:sz w:val="24"/>
        </w:rPr>
        <w:t xml:space="preserve">        </w:t>
      </w:r>
      <w:r w:rsidRPr="00D82672">
        <w:rPr>
          <w:rFonts w:ascii="Times New Roman" w:eastAsia="Times New Roman" w:hAnsi="Times New Roman"/>
          <w:kern w:val="0"/>
          <w:sz w:val="28"/>
          <w:szCs w:val="28"/>
        </w:rPr>
        <w:t xml:space="preserve">10.4.4. Предпринимать меры по созданию условий для реализации программ пенсионного обеспечения работников, проведению организационных и информационно-разъяснительных мероприятий по содержанию пенсионной реформы, в том числе государственной программы </w:t>
      </w:r>
      <w:proofErr w:type="spellStart"/>
      <w:r w:rsidRPr="00D82672">
        <w:rPr>
          <w:rFonts w:ascii="Times New Roman" w:eastAsia="Times New Roman" w:hAnsi="Times New Roman"/>
          <w:kern w:val="0"/>
          <w:sz w:val="28"/>
          <w:szCs w:val="28"/>
        </w:rPr>
        <w:t>софинансирования</w:t>
      </w:r>
      <w:proofErr w:type="spellEnd"/>
      <w:r w:rsidRPr="00D82672">
        <w:rPr>
          <w:rFonts w:ascii="Times New Roman" w:eastAsia="Times New Roman" w:hAnsi="Times New Roman"/>
          <w:kern w:val="0"/>
          <w:sz w:val="28"/>
          <w:szCs w:val="28"/>
        </w:rPr>
        <w:t xml:space="preserve">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фонда.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 w:rsidRPr="006F5BE8">
        <w:rPr>
          <w:sz w:val="24"/>
        </w:rPr>
        <w:t>10.4.5. Содействовать в проведении информационно-разъяснительных  мероприятий в организациях и учреждениях отрасли, эффективности их взаимодействия с НПФ «Образование и наука».</w:t>
      </w:r>
    </w:p>
    <w:p w:rsidR="0075769B" w:rsidRPr="00D82672" w:rsidRDefault="0075769B" w:rsidP="0075769B">
      <w:pPr>
        <w:rPr>
          <w:rFonts w:ascii="Times New Roman" w:eastAsia="Times New Roman" w:hAnsi="Times New Roman"/>
          <w:kern w:val="0"/>
          <w:sz w:val="28"/>
          <w:szCs w:val="28"/>
        </w:rPr>
      </w:pPr>
      <w:r w:rsidRPr="00D82672">
        <w:rPr>
          <w:rFonts w:ascii="Times New Roman" w:eastAsia="Times New Roman" w:hAnsi="Times New Roman"/>
          <w:kern w:val="0"/>
          <w:sz w:val="28"/>
          <w:szCs w:val="28"/>
        </w:rPr>
        <w:t xml:space="preserve"> 10.4.5. Проводить разъяснительную работу по предоставлению льготного жилищного ипотечного  кредита  работникам отрасли, молодым учителям;</w:t>
      </w:r>
    </w:p>
    <w:p w:rsidR="0075769B" w:rsidRPr="00D82672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D82672">
        <w:rPr>
          <w:rFonts w:ascii="Times New Roman" w:eastAsia="Times New Roman" w:hAnsi="Times New Roman"/>
          <w:kern w:val="0"/>
          <w:sz w:val="28"/>
          <w:szCs w:val="28"/>
        </w:rPr>
        <w:t>10.4.6. Профсоюз:</w:t>
      </w:r>
    </w:p>
    <w:p w:rsidR="0075769B" w:rsidRPr="00D82672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D82672">
        <w:rPr>
          <w:rFonts w:ascii="Times New Roman" w:eastAsia="Times New Roman" w:hAnsi="Times New Roman"/>
          <w:kern w:val="0"/>
          <w:sz w:val="28"/>
          <w:szCs w:val="28"/>
        </w:rPr>
        <w:t>-  создает необходимые условия для оздоровления членов Профсоюза и членов их семей в Центре отдыха работников образования «Рассвет» и других здравницах;</w:t>
      </w:r>
    </w:p>
    <w:p w:rsidR="0075769B" w:rsidRPr="00D82672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D82672">
        <w:rPr>
          <w:rFonts w:ascii="Times New Roman" w:eastAsia="Times New Roman" w:hAnsi="Times New Roman"/>
          <w:kern w:val="0"/>
          <w:sz w:val="28"/>
          <w:szCs w:val="28"/>
        </w:rPr>
        <w:t>- содействует развитию деятельности кредитного потребительского кооператива «Кредитно-сберегательный союз  работников образования и науки»;</w:t>
      </w:r>
    </w:p>
    <w:p w:rsidR="0075769B" w:rsidRPr="00D82672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D82672">
        <w:rPr>
          <w:rFonts w:ascii="Times New Roman" w:eastAsia="Times New Roman" w:hAnsi="Times New Roman"/>
          <w:kern w:val="0"/>
          <w:sz w:val="28"/>
          <w:szCs w:val="28"/>
        </w:rPr>
        <w:t>-     проводит  мониторинг оздоровления членов Профсоюза и их детей.</w:t>
      </w:r>
    </w:p>
    <w:p w:rsidR="0075769B" w:rsidRDefault="0075769B" w:rsidP="0075769B">
      <w:pPr>
        <w:pStyle w:val="a3"/>
        <w:spacing w:before="0" w:after="0"/>
        <w:jc w:val="both"/>
        <w:rPr>
          <w:sz w:val="26"/>
          <w:szCs w:val="26"/>
        </w:rPr>
      </w:pPr>
    </w:p>
    <w:p w:rsidR="0075769B" w:rsidRDefault="0075769B" w:rsidP="0075769B">
      <w:pPr>
        <w:pStyle w:val="a3"/>
        <w:spacing w:before="0" w:after="0"/>
        <w:jc w:val="both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  <w:lang w:val="en-US"/>
        </w:rPr>
        <w:t>XI</w:t>
      </w:r>
      <w:r>
        <w:rPr>
          <w:rStyle w:val="1"/>
          <w:b/>
          <w:bCs/>
          <w:color w:val="000000"/>
          <w:sz w:val="28"/>
          <w:szCs w:val="28"/>
        </w:rPr>
        <w:t xml:space="preserve">. </w:t>
      </w:r>
      <w:r>
        <w:rPr>
          <w:rStyle w:val="1"/>
          <w:b/>
          <w:bCs/>
          <w:sz w:val="28"/>
          <w:szCs w:val="28"/>
        </w:rPr>
        <w:t>Гарантии прав профсоюзных организаций и членов Профсоюза</w:t>
      </w:r>
    </w:p>
    <w:p w:rsidR="0075769B" w:rsidRPr="006F5BE8" w:rsidRDefault="0075769B" w:rsidP="0075769B">
      <w:pPr>
        <w:pStyle w:val="a3"/>
        <w:spacing w:before="0" w:after="0"/>
        <w:jc w:val="both"/>
        <w:rPr>
          <w:sz w:val="24"/>
        </w:rPr>
      </w:pPr>
      <w:r>
        <w:rPr>
          <w:sz w:val="28"/>
          <w:szCs w:val="28"/>
        </w:rPr>
        <w:t xml:space="preserve">         </w:t>
      </w:r>
      <w:r w:rsidRPr="006F5BE8">
        <w:rPr>
          <w:sz w:val="24"/>
        </w:rPr>
        <w:t>11.1. Стороны признают, что: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proofErr w:type="gramStart"/>
      <w:r w:rsidRPr="006F5BE8">
        <w:rPr>
          <w:sz w:val="24"/>
        </w:rPr>
        <w:t>11.1.1.Права и гарантии деятельности Профсоюза, территориальных и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"О профессиональных союзах, правах и гарантиях их деятельности", иными законами Российской Федерации и Краснодарского края, Уставом Профсоюза работников народного образования и науки Российской Федерации, положениями о территориальных и первичных организациях Профсоюза и реализуются с учетом соглашений федерального уровня</w:t>
      </w:r>
      <w:proofErr w:type="gramEnd"/>
      <w:r w:rsidRPr="006F5BE8">
        <w:rPr>
          <w:sz w:val="24"/>
        </w:rPr>
        <w:t>, иных соглашений, Уставов учреждений, коллективных договоров.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11.2.</w:t>
      </w:r>
      <w:r>
        <w:rPr>
          <w:sz w:val="24"/>
        </w:rPr>
        <w:t xml:space="preserve"> </w:t>
      </w:r>
      <w:r w:rsidRPr="006F5BE8">
        <w:rPr>
          <w:sz w:val="24"/>
        </w:rPr>
        <w:t xml:space="preserve">Стороны обращают внимание, что работодатели и их полномочные </w:t>
      </w:r>
      <w:r w:rsidRPr="006F5BE8">
        <w:rPr>
          <w:sz w:val="24"/>
        </w:rPr>
        <w:lastRenderedPageBreak/>
        <w:t>представители признают установленные законом права и гарантии профсоюзных организаций, в том числе: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11.2.1.</w:t>
      </w:r>
      <w:r>
        <w:rPr>
          <w:sz w:val="24"/>
        </w:rPr>
        <w:t xml:space="preserve"> </w:t>
      </w:r>
      <w:r w:rsidRPr="006F5BE8">
        <w:rPr>
          <w:sz w:val="24"/>
        </w:rPr>
        <w:t>Не препятствовать созданию и функционированию профсоюзных организаций в учреждениях.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11.2.2.</w:t>
      </w:r>
      <w:r>
        <w:rPr>
          <w:sz w:val="24"/>
        </w:rPr>
        <w:t xml:space="preserve"> </w:t>
      </w:r>
      <w:proofErr w:type="gramStart"/>
      <w:r w:rsidRPr="006F5BE8">
        <w:rPr>
          <w:sz w:val="24"/>
        </w:rPr>
        <w:t>Предоставлять территориальной организации Профсоюза, выборному профсоюзному органу учреждения независимо от численности работников бесплатно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 (в том числе компьютерное оборудование, электронную почту и Интернет), обеспечивать охрану и уборку выделяемых помещений, безвозмездно предоставлять</w:t>
      </w:r>
      <w:proofErr w:type="gramEnd"/>
      <w:r w:rsidRPr="006F5BE8">
        <w:rPr>
          <w:sz w:val="24"/>
        </w:rPr>
        <w:t xml:space="preserve"> имеющиеся транспортные средства и создавать другие улучшающие условия для обеспечения деятельности выборного профсоюзного органа.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Освобождать территориальные организации Профсоюза от расходов на оплату коммунальных услуг, арендной платы в используемых ими в уставных целях нежилых помещениях.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11.2.3.</w:t>
      </w:r>
      <w:r>
        <w:rPr>
          <w:sz w:val="24"/>
        </w:rPr>
        <w:t xml:space="preserve"> </w:t>
      </w:r>
      <w:r w:rsidRPr="006F5BE8">
        <w:rPr>
          <w:sz w:val="24"/>
        </w:rPr>
        <w:t>Не препятствовать представителям выборных профсоюзных органов в посещении учреждения и подразделений, где работают члены Профсоюза, для реализации уставных задач и предоставленных законодательством прав.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11.2.4.</w:t>
      </w:r>
      <w:r>
        <w:rPr>
          <w:sz w:val="24"/>
        </w:rPr>
        <w:t xml:space="preserve"> </w:t>
      </w:r>
      <w:r w:rsidRPr="006F5BE8">
        <w:rPr>
          <w:sz w:val="24"/>
        </w:rPr>
        <w:t>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Бухгалтериям учреждений образования предоставлять информацию  для сверки профсоюзного членства, полноты удержания членских профсоюзных взносов.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11.2.5.</w:t>
      </w:r>
      <w:r>
        <w:rPr>
          <w:sz w:val="24"/>
        </w:rPr>
        <w:t xml:space="preserve"> </w:t>
      </w:r>
      <w:r w:rsidRPr="006F5BE8">
        <w:rPr>
          <w:sz w:val="24"/>
        </w:rPr>
        <w:t>Обеспечивать при наличии письменных заявлений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договора, ежемесячное бесплатное перечисление с расчетного счета учреждения на расчетный счет профсоюзной организации денежных сре</w:t>
      </w:r>
      <w:proofErr w:type="gramStart"/>
      <w:r w:rsidRPr="006F5BE8">
        <w:rPr>
          <w:sz w:val="24"/>
        </w:rPr>
        <w:t>дств  в  р</w:t>
      </w:r>
      <w:proofErr w:type="gramEnd"/>
      <w:r w:rsidRPr="006F5BE8">
        <w:rPr>
          <w:sz w:val="24"/>
        </w:rPr>
        <w:t>азмере, установленном коллективным договором, соглашением. Перечисление сре</w:t>
      </w:r>
      <w:proofErr w:type="gramStart"/>
      <w:r w:rsidRPr="006F5BE8">
        <w:rPr>
          <w:sz w:val="24"/>
        </w:rPr>
        <w:t>дств  пр</w:t>
      </w:r>
      <w:proofErr w:type="gramEnd"/>
      <w:r w:rsidRPr="006F5BE8">
        <w:rPr>
          <w:sz w:val="24"/>
        </w:rPr>
        <w:t>оизводится в полном объеме и одновременно с выдачей банком средств на заработную плату.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11.2.6.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11.3.</w:t>
      </w:r>
      <w:r>
        <w:rPr>
          <w:sz w:val="24"/>
        </w:rPr>
        <w:t xml:space="preserve"> </w:t>
      </w:r>
      <w:r w:rsidRPr="006F5BE8">
        <w:rPr>
          <w:sz w:val="24"/>
        </w:rPr>
        <w:t xml:space="preserve">Стороны договорились, что работодатели и их полномочные представители признают гарантии работников, избранных (делегированных) в состав профсоюзных органов и </w:t>
      </w:r>
      <w:r w:rsidRPr="006F5BE8">
        <w:rPr>
          <w:rStyle w:val="1"/>
          <w:color w:val="000000"/>
          <w:sz w:val="24"/>
        </w:rPr>
        <w:t>не</w:t>
      </w:r>
      <w:r w:rsidRPr="006F5BE8">
        <w:rPr>
          <w:sz w:val="24"/>
        </w:rPr>
        <w:t xml:space="preserve"> освобожденных от основной работы, в том числе: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11.3.1. Работники, входящие в состав профсоюзных органов, не могут быть подвергнуты дисциплинарному взысканию без предварительного согласия выборного профсоюзного органа, членами которого они являются, руководители профсоюзных органов в подразделениях учреждений - без предварительного согласия вышестоящего профсоюзного органа в учреждении,  а руководители (их заместители) и члены профсоюзных органов в учреждении – соответствующего вышестоящего профсоюзного органа.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 xml:space="preserve">Перевод указанных профсоюзных работников на другую работу по инициативе работодателя не может производиться без предварительного согласия </w:t>
      </w:r>
      <w:r w:rsidRPr="006F5BE8">
        <w:rPr>
          <w:sz w:val="24"/>
        </w:rPr>
        <w:lastRenderedPageBreak/>
        <w:t>профсоюзного органа, членами которого они являются.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 xml:space="preserve">11.3.2. </w:t>
      </w:r>
      <w:proofErr w:type="gramStart"/>
      <w:r w:rsidRPr="006F5BE8">
        <w:rPr>
          <w:sz w:val="24"/>
        </w:rPr>
        <w:t xml:space="preserve">Увольнение по инициативе работодателя по основаниям, не связанным с виновным поведением, а равно изменение </w:t>
      </w:r>
      <w:r>
        <w:rPr>
          <w:sz w:val="24"/>
        </w:rPr>
        <w:t>определенных</w:t>
      </w:r>
      <w:r w:rsidRPr="006F5BE8">
        <w:rPr>
          <w:sz w:val="24"/>
        </w:rPr>
        <w:t xml:space="preserve">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 помимо соблюдения общего порядка</w:t>
      </w:r>
      <w:proofErr w:type="gramEnd"/>
      <w:r w:rsidRPr="006F5BE8">
        <w:rPr>
          <w:sz w:val="24"/>
        </w:rPr>
        <w:t xml:space="preserve"> увольнения только с предварительного согласия профсоюзного органа, членами которого они являются, а руководителей (их заместителей) профсоюзных организаций учреждений – с согласия вышестоящего профсоюзного органа.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>11.3.3.</w:t>
      </w:r>
      <w:r>
        <w:rPr>
          <w:sz w:val="24"/>
        </w:rPr>
        <w:t xml:space="preserve"> </w:t>
      </w:r>
      <w:proofErr w:type="gramStart"/>
      <w:r w:rsidRPr="006F5BE8">
        <w:rPr>
          <w:sz w:val="24"/>
        </w:rPr>
        <w:t>Члены выборных профсоюзных органов, уполномоченные по охране труда, внештатные правовые инспекторы труда,</w:t>
      </w:r>
      <w:r w:rsidRPr="006F5BE8">
        <w:rPr>
          <w:rStyle w:val="1"/>
          <w:b/>
          <w:bCs/>
          <w:sz w:val="24"/>
        </w:rPr>
        <w:t xml:space="preserve"> </w:t>
      </w:r>
      <w:r w:rsidRPr="006F5BE8">
        <w:rPr>
          <w:sz w:val="24"/>
        </w:rPr>
        <w:t>представители профсоюзной организации, в создаваемых в учреждении совместных с работодателем комитетах (комиссиях),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- не менее 12 рабочих дней в год, а работники учреждений, являющихся членами комиссий по</w:t>
      </w:r>
      <w:proofErr w:type="gramEnd"/>
      <w:r w:rsidRPr="006F5BE8">
        <w:rPr>
          <w:sz w:val="24"/>
        </w:rPr>
        <w:t xml:space="preserve"> ведению коллективных переговоров и заключению территориальных соглашений, коллективных договоров - не менее 7 рабочих дней.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>11.3.4.Члены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коллективным договором, соглашением.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>11.4.</w:t>
      </w:r>
      <w:r>
        <w:rPr>
          <w:sz w:val="24"/>
        </w:rPr>
        <w:t xml:space="preserve"> </w:t>
      </w:r>
      <w:r w:rsidRPr="006F5BE8">
        <w:rPr>
          <w:sz w:val="24"/>
        </w:rPr>
        <w:t>Стороны договорились, что работодатели и их полномочные представители признают гарантии освобожденных профсоюзных работников, избранных (делегированных) в состав профсоюзных органов, в том числе: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 xml:space="preserve">11.4.1. </w:t>
      </w:r>
      <w:r w:rsidRPr="007F3DDC">
        <w:rPr>
          <w:sz w:val="24"/>
        </w:rPr>
        <w:t xml:space="preserve">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(должность) в том же или с согласия работника в другом учреждении, организации. </w:t>
      </w:r>
      <w:r w:rsidRPr="00CA04C2">
        <w:rPr>
          <w:sz w:val="24"/>
        </w:rPr>
        <w:t>При невозможности предоставления соответствующей работы (должности) по прежнему месту работы в случае реорганизации учреждения - его правопреемник, а в случае ликвидации учреждения - Профсоюз сохраняет за работником его средний заработок на период трудоустройства, но не выше 6 месяцев, а в случае учебы или переквалификации - на срок до 1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11.4.2. 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учреждении, в соответствии с коллективным договором, соглашением.</w:t>
      </w:r>
    </w:p>
    <w:p w:rsidR="0075769B" w:rsidRPr="006F5BE8" w:rsidRDefault="0075769B" w:rsidP="0075769B">
      <w:pPr>
        <w:pStyle w:val="a3"/>
        <w:spacing w:before="0" w:after="0"/>
        <w:ind w:firstLine="709"/>
        <w:jc w:val="both"/>
        <w:rPr>
          <w:sz w:val="24"/>
        </w:rPr>
      </w:pPr>
      <w:r w:rsidRPr="006F5BE8">
        <w:rPr>
          <w:sz w:val="24"/>
        </w:rPr>
        <w:t>11.4.3. Работники, у которых срок действия квалификационной категории, присвоенной по результатам аттестации, истекает в период использования ими полномочий в составе выборного профсоюзного органа или в течение 6 месяцев после их окончания, имеют право по их заявлению, на продление срока действия имеющейся квалификационной категории на период прохождения ими аттестации в установленном порядке.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>11.5. Стороны рекомендуют руководителям учреждений: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 xml:space="preserve">11.5.1. Оплату труда руководителям выборного органа первичной </w:t>
      </w:r>
      <w:r w:rsidRPr="006F5BE8">
        <w:rPr>
          <w:sz w:val="24"/>
        </w:rPr>
        <w:lastRenderedPageBreak/>
        <w:t>профсоюзной организации производить за счет средств работодателя в размере, установленном коллективным договором.</w:t>
      </w:r>
    </w:p>
    <w:p w:rsidR="0075769B" w:rsidRPr="006F5BE8" w:rsidRDefault="0075769B" w:rsidP="0075769B">
      <w:pPr>
        <w:widowControl/>
        <w:suppressAutoHyphens w:val="0"/>
        <w:spacing w:before="100" w:beforeAutospacing="1" w:after="100" w:afterAutospacing="1"/>
        <w:rPr>
          <w:sz w:val="24"/>
        </w:rPr>
      </w:pPr>
      <w:r w:rsidRPr="006F5BE8">
        <w:rPr>
          <w:sz w:val="24"/>
        </w:rPr>
        <w:t xml:space="preserve">            11.5.2. Учитывать, что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работников.</w:t>
      </w:r>
    </w:p>
    <w:p w:rsidR="0075769B" w:rsidRPr="006F5BE8" w:rsidRDefault="0075769B" w:rsidP="0075769B">
      <w:pPr>
        <w:widowControl/>
        <w:suppressAutoHyphens w:val="0"/>
        <w:spacing w:before="100" w:beforeAutospacing="1" w:after="100" w:afterAutospacing="1"/>
        <w:rPr>
          <w:sz w:val="24"/>
        </w:rPr>
      </w:pPr>
      <w:r w:rsidRPr="006F5BE8">
        <w:rPr>
          <w:sz w:val="24"/>
        </w:rPr>
        <w:t>10.5.2. Производить выплаты стимулирующего характера работникам, награжденны</w:t>
      </w:r>
      <w:r>
        <w:rPr>
          <w:sz w:val="24"/>
        </w:rPr>
        <w:t xml:space="preserve">м </w:t>
      </w:r>
      <w:r w:rsidRPr="006F5BE8">
        <w:rPr>
          <w:sz w:val="24"/>
        </w:rPr>
        <w:t xml:space="preserve">профсоюзными наградами, в размере и на условиях, </w:t>
      </w:r>
      <w:r>
        <w:rPr>
          <w:sz w:val="24"/>
        </w:rPr>
        <w:t>у</w:t>
      </w:r>
      <w:r w:rsidRPr="006F5BE8">
        <w:rPr>
          <w:sz w:val="24"/>
        </w:rPr>
        <w:t>становленных коллективным договором.</w:t>
      </w:r>
    </w:p>
    <w:p w:rsidR="0075769B" w:rsidRPr="006F5BE8" w:rsidRDefault="0075769B" w:rsidP="0075769B">
      <w:pPr>
        <w:pStyle w:val="a3"/>
        <w:spacing w:before="0" w:after="0"/>
        <w:ind w:firstLine="708"/>
        <w:jc w:val="both"/>
        <w:rPr>
          <w:sz w:val="24"/>
        </w:rPr>
      </w:pPr>
      <w:r w:rsidRPr="006F5BE8">
        <w:rPr>
          <w:sz w:val="24"/>
        </w:rPr>
        <w:t xml:space="preserve">11.5.3. При расторжении трудового договора по инициативе работодателя с лицами, </w:t>
      </w:r>
      <w:proofErr w:type="spellStart"/>
      <w:r w:rsidRPr="006F5BE8">
        <w:rPr>
          <w:sz w:val="24"/>
        </w:rPr>
        <w:t>избиравшимися</w:t>
      </w:r>
      <w:proofErr w:type="spellEnd"/>
      <w:r w:rsidRPr="006F5BE8">
        <w:rPr>
          <w:sz w:val="24"/>
        </w:rPr>
        <w:t xml:space="preserve"> в состав профсоюзных органов, не допускать увольнения в течение 2-х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трудовым Кодексом РФ, с учетом положений настоящего соглашения.</w:t>
      </w:r>
    </w:p>
    <w:p w:rsidR="0075769B" w:rsidRPr="006F5BE8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6F5BE8">
        <w:rPr>
          <w:sz w:val="24"/>
        </w:rPr>
        <w:t>11.6. Стороны 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> </w:t>
      </w: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> </w:t>
      </w:r>
    </w:p>
    <w:p w:rsidR="0075769B" w:rsidRDefault="0075769B" w:rsidP="0075769B">
      <w:pPr>
        <w:jc w:val="center"/>
        <w:rPr>
          <w:b/>
          <w:sz w:val="22"/>
          <w:szCs w:val="22"/>
        </w:rPr>
      </w:pPr>
      <w:r w:rsidRPr="00197A14">
        <w:rPr>
          <w:rFonts w:ascii="Times New Roman" w:eastAsia="Times New Roman" w:hAnsi="Times New Roman"/>
          <w:kern w:val="0"/>
          <w:sz w:val="24"/>
        </w:rPr>
        <w:t> </w:t>
      </w:r>
    </w:p>
    <w:p w:rsidR="0075769B" w:rsidRDefault="0075769B" w:rsidP="0075769B">
      <w:pPr>
        <w:rPr>
          <w:sz w:val="24"/>
        </w:rPr>
      </w:pPr>
      <w:r>
        <w:rPr>
          <w:sz w:val="24"/>
        </w:rPr>
        <w:t>Заместитель начальника  управления                       Заместитель председателя</w:t>
      </w:r>
    </w:p>
    <w:p w:rsidR="0075769B" w:rsidRDefault="0075769B" w:rsidP="0075769B">
      <w:pPr>
        <w:rPr>
          <w:sz w:val="24"/>
        </w:rPr>
      </w:pPr>
      <w:r>
        <w:rPr>
          <w:sz w:val="24"/>
        </w:rPr>
        <w:t xml:space="preserve">образования муниципального                                     </w:t>
      </w:r>
      <w:proofErr w:type="gramStart"/>
      <w:r>
        <w:rPr>
          <w:sz w:val="24"/>
        </w:rPr>
        <w:t>районной</w:t>
      </w:r>
      <w:proofErr w:type="gramEnd"/>
      <w:r>
        <w:rPr>
          <w:sz w:val="24"/>
        </w:rPr>
        <w:t xml:space="preserve"> территориальной</w:t>
      </w:r>
    </w:p>
    <w:p w:rsidR="0075769B" w:rsidRDefault="0075769B" w:rsidP="0075769B">
      <w:pPr>
        <w:rPr>
          <w:sz w:val="24"/>
        </w:rPr>
      </w:pPr>
      <w:r>
        <w:rPr>
          <w:sz w:val="24"/>
        </w:rPr>
        <w:t>образования Апшеронский район                               организации Профсоюза</w:t>
      </w:r>
    </w:p>
    <w:p w:rsidR="0075769B" w:rsidRDefault="0075769B" w:rsidP="0075769B">
      <w:pPr>
        <w:rPr>
          <w:sz w:val="24"/>
        </w:rPr>
      </w:pPr>
    </w:p>
    <w:p w:rsidR="0075769B" w:rsidRDefault="0075769B" w:rsidP="0075769B">
      <w:pPr>
        <w:rPr>
          <w:sz w:val="24"/>
        </w:rPr>
      </w:pPr>
      <w:r>
        <w:rPr>
          <w:sz w:val="24"/>
        </w:rPr>
        <w:t>_______________</w:t>
      </w:r>
      <w:proofErr w:type="spellStart"/>
      <w:r>
        <w:rPr>
          <w:sz w:val="24"/>
        </w:rPr>
        <w:t>И.А.Смирнова</w:t>
      </w:r>
      <w:proofErr w:type="spellEnd"/>
      <w:r>
        <w:rPr>
          <w:sz w:val="24"/>
        </w:rPr>
        <w:t xml:space="preserve">                                 ______________</w:t>
      </w:r>
      <w:proofErr w:type="spellStart"/>
      <w:r>
        <w:rPr>
          <w:sz w:val="24"/>
        </w:rPr>
        <w:t>И.П.Ефимова</w:t>
      </w:r>
      <w:proofErr w:type="spellEnd"/>
    </w:p>
    <w:p w:rsidR="0075769B" w:rsidRDefault="0075769B" w:rsidP="0075769B">
      <w:pPr>
        <w:rPr>
          <w:sz w:val="24"/>
        </w:rPr>
      </w:pPr>
    </w:p>
    <w:p w:rsidR="0075769B" w:rsidRDefault="0075769B" w:rsidP="0075769B">
      <w:pPr>
        <w:rPr>
          <w:sz w:val="24"/>
        </w:rPr>
      </w:pP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> </w:t>
      </w: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lastRenderedPageBreak/>
        <w:t> </w:t>
      </w: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kern w:val="0"/>
          <w:sz w:val="24"/>
        </w:rPr>
        <w:t xml:space="preserve">    </w:t>
      </w:r>
      <w:r w:rsidRPr="00197A14">
        <w:rPr>
          <w:rFonts w:ascii="Times New Roman" w:eastAsia="Times New Roman" w:hAnsi="Times New Roman"/>
          <w:i/>
          <w:iCs/>
          <w:kern w:val="0"/>
          <w:sz w:val="27"/>
          <w:szCs w:val="27"/>
        </w:rPr>
        <w:t>Приложение №1</w:t>
      </w: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 xml:space="preserve">                                                   </w:t>
      </w:r>
      <w:r>
        <w:rPr>
          <w:rFonts w:ascii="Times New Roman" w:eastAsia="Times New Roman" w:hAnsi="Times New Roman"/>
          <w:kern w:val="0"/>
          <w:sz w:val="24"/>
        </w:rPr>
        <w:t xml:space="preserve">                </w:t>
      </w:r>
      <w:r w:rsidRPr="00197A14">
        <w:rPr>
          <w:rFonts w:ascii="Times New Roman" w:eastAsia="Times New Roman" w:hAnsi="Times New Roman"/>
          <w:kern w:val="0"/>
          <w:sz w:val="27"/>
          <w:szCs w:val="27"/>
        </w:rPr>
        <w:t>к отраслевому Соглашению по учреждениям</w:t>
      </w:r>
    </w:p>
    <w:p w:rsidR="0075769B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7"/>
          <w:szCs w:val="27"/>
        </w:rPr>
      </w:pPr>
      <w:r w:rsidRPr="00197A14">
        <w:rPr>
          <w:rFonts w:ascii="Times New Roman" w:eastAsia="Times New Roman" w:hAnsi="Times New Roman"/>
          <w:kern w:val="0"/>
          <w:sz w:val="24"/>
        </w:rPr>
        <w:t>                                                  </w:t>
      </w:r>
      <w:r>
        <w:rPr>
          <w:rFonts w:ascii="Times New Roman" w:eastAsia="Times New Roman" w:hAnsi="Times New Roman"/>
          <w:kern w:val="0"/>
          <w:sz w:val="24"/>
        </w:rPr>
        <w:t xml:space="preserve">                 </w:t>
      </w:r>
      <w:r w:rsidRPr="00197A14">
        <w:rPr>
          <w:rFonts w:ascii="Times New Roman" w:eastAsia="Times New Roman" w:hAnsi="Times New Roman"/>
          <w:kern w:val="0"/>
          <w:sz w:val="27"/>
          <w:szCs w:val="27"/>
        </w:rPr>
        <w:t xml:space="preserve">отрасли образования </w:t>
      </w:r>
      <w:r>
        <w:rPr>
          <w:rFonts w:ascii="Times New Roman" w:eastAsia="Times New Roman" w:hAnsi="Times New Roman"/>
          <w:kern w:val="0"/>
          <w:sz w:val="27"/>
          <w:szCs w:val="27"/>
        </w:rPr>
        <w:t xml:space="preserve">МО Апшеронский район </w:t>
      </w:r>
    </w:p>
    <w:p w:rsidR="0075769B" w:rsidRPr="00C178AE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7"/>
          <w:szCs w:val="27"/>
        </w:rPr>
      </w:pPr>
      <w:r>
        <w:rPr>
          <w:rFonts w:ascii="Times New Roman" w:eastAsia="Times New Roman" w:hAnsi="Times New Roman"/>
          <w:kern w:val="0"/>
          <w:sz w:val="27"/>
          <w:szCs w:val="27"/>
        </w:rPr>
        <w:t xml:space="preserve">                                                            на   2014-2017</w:t>
      </w:r>
      <w:r w:rsidRPr="00197A14">
        <w:rPr>
          <w:rFonts w:ascii="Times New Roman" w:eastAsia="Times New Roman" w:hAnsi="Times New Roman"/>
          <w:kern w:val="0"/>
          <w:sz w:val="27"/>
          <w:szCs w:val="27"/>
        </w:rPr>
        <w:t xml:space="preserve"> годы.</w:t>
      </w: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> </w:t>
      </w: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 xml:space="preserve">         </w:t>
      </w:r>
      <w:r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Рекомендации о закреплении </w:t>
      </w:r>
      <w:r w:rsidRPr="00197A14">
        <w:rPr>
          <w:rFonts w:ascii="Times New Roman" w:eastAsia="Times New Roman" w:hAnsi="Times New Roman"/>
          <w:b/>
          <w:bCs/>
          <w:kern w:val="0"/>
          <w:sz w:val="27"/>
          <w:szCs w:val="27"/>
        </w:rPr>
        <w:t>в коллективных договорах обязатель</w:t>
      </w:r>
      <w:proofErr w:type="gramStart"/>
      <w:r w:rsidRPr="00197A14">
        <w:rPr>
          <w:rFonts w:ascii="Times New Roman" w:eastAsia="Times New Roman" w:hAnsi="Times New Roman"/>
          <w:b/>
          <w:bCs/>
          <w:kern w:val="0"/>
          <w:sz w:val="27"/>
          <w:szCs w:val="27"/>
        </w:rPr>
        <w:t>ств пр</w:t>
      </w:r>
      <w:proofErr w:type="gramEnd"/>
      <w:r w:rsidRPr="00197A14">
        <w:rPr>
          <w:rFonts w:ascii="Times New Roman" w:eastAsia="Times New Roman" w:hAnsi="Times New Roman"/>
          <w:b/>
          <w:bCs/>
          <w:kern w:val="0"/>
          <w:sz w:val="27"/>
          <w:szCs w:val="27"/>
        </w:rPr>
        <w:t>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если по выполняемой работе совпадают  должностные обязанности, профили работы (деятельности)</w:t>
      </w: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> </w:t>
      </w: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Должность, по которой установлена квалификационная категория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Должность, по которой может учитываться  квалификационная категория, установленная по должности, указанной в графе 1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4"/>
              </w:rPr>
              <w:t xml:space="preserve">                        </w:t>
            </w: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4"/>
              </w:rPr>
              <w:t>                            </w:t>
            </w: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2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Учитель, преподаватель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 xml:space="preserve">Воспитатель (независимо от места работы); социальный педагог, педагог-организатор, педагог дополнительного образования (при совпадении профиля кружка, секции, студии, клубного и или иного детского объединения профилю работы по основной должности)  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Воспитатель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Старший воспитатель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 xml:space="preserve">Преподаватель-организатор основ </w:t>
            </w:r>
          </w:p>
          <w:p w:rsidR="0075769B" w:rsidRPr="00197A14" w:rsidRDefault="0075769B" w:rsidP="00A65B4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безопасности жизнедеятельности, допризывной подготовки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Учитель, преподаватель, ведущий  занятия  по курсу «Основы безопасности жизнедеятельности, допризывной подготовки» (ОБЖ), учитель, преподаватель физической культуры (физического воспитания)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Руководитель физического воспитания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Учитель, преподаватель физической культуры (физического воспитания), инструктор по физической культуре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Учитель труда, преподаватель, ведущий преподавательскую работу по аналогичной специальности, инструктор по труду, педагог дополнительного образования (по профилю работы по основной деятельности)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 xml:space="preserve">Учитель трудового обучения </w:t>
            </w: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lastRenderedPageBreak/>
              <w:t>(технология)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lastRenderedPageBreak/>
              <w:t xml:space="preserve">Мастер производственного обучения </w:t>
            </w: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lastRenderedPageBreak/>
              <w:t>(по профилю работы по основной деятельности), инструктор по труду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lastRenderedPageBreak/>
              <w:t>Учитель-дефектолог, учитель-логопед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 xml:space="preserve">Учитель-дефектолог, учитель-логопед, учитель (независимо от преподаваемого предмета либо в начальных классах), воспитатель, </w:t>
            </w:r>
          </w:p>
          <w:p w:rsidR="0075769B" w:rsidRPr="00197A14" w:rsidRDefault="0075769B" w:rsidP="00A65B4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педагог дополнительного образования  (при совпадении профиля кружка, направления дополнительной работы профилю работы по основной должности) в специальных (коррекционных) образовательных учреждениях для детей с отклонениями в развитии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Учитель, преподаватель музыки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Музыкальный руководитель, концертмейстер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Старший тренер-преподаватель, тренер-преподаватель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Учитель, преподаватель физической культуры (физического воспитания), инструктор по физической культуре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Преподаватель учреждения начального или среднего профессионального образования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Учитель того же предмета в   общеобразовательном  учреждении</w:t>
            </w:r>
          </w:p>
        </w:tc>
      </w:tr>
      <w:tr w:rsidR="0075769B" w:rsidRPr="00197A14" w:rsidTr="00A65B4A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Учитель  общеобразовательного учреждения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69B" w:rsidRPr="00197A14" w:rsidRDefault="0075769B" w:rsidP="00A65B4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97A14">
              <w:rPr>
                <w:rFonts w:ascii="Times New Roman" w:eastAsia="Times New Roman" w:hAnsi="Times New Roman"/>
                <w:kern w:val="0"/>
                <w:sz w:val="27"/>
                <w:szCs w:val="27"/>
              </w:rPr>
              <w:t>Преподаватель того же предмета в учреждении начального или среднего профессионального образования</w:t>
            </w:r>
          </w:p>
        </w:tc>
      </w:tr>
    </w:tbl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197A14">
        <w:rPr>
          <w:rFonts w:ascii="Times New Roman" w:eastAsia="Times New Roman" w:hAnsi="Times New Roman"/>
          <w:kern w:val="0"/>
          <w:sz w:val="24"/>
        </w:rPr>
        <w:t> </w:t>
      </w:r>
    </w:p>
    <w:p w:rsidR="0075769B" w:rsidRPr="00197A14" w:rsidRDefault="0075769B" w:rsidP="0075769B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75769B" w:rsidRDefault="0075769B" w:rsidP="0075769B">
      <w:pPr>
        <w:jc w:val="center"/>
        <w:rPr>
          <w:b/>
          <w:sz w:val="26"/>
          <w:szCs w:val="26"/>
        </w:rPr>
      </w:pPr>
    </w:p>
    <w:p w:rsidR="0075769B" w:rsidRDefault="0075769B" w:rsidP="0075769B">
      <w:pPr>
        <w:jc w:val="center"/>
        <w:rPr>
          <w:b/>
          <w:sz w:val="26"/>
          <w:szCs w:val="26"/>
        </w:rPr>
      </w:pPr>
    </w:p>
    <w:p w:rsidR="0075769B" w:rsidRDefault="0075769B" w:rsidP="0075769B">
      <w:pPr>
        <w:jc w:val="center"/>
        <w:rPr>
          <w:b/>
          <w:sz w:val="22"/>
          <w:szCs w:val="22"/>
        </w:rPr>
      </w:pPr>
    </w:p>
    <w:p w:rsidR="0075769B" w:rsidRDefault="0075769B" w:rsidP="0075769B">
      <w:pPr>
        <w:rPr>
          <w:sz w:val="24"/>
        </w:rPr>
      </w:pPr>
      <w:r>
        <w:rPr>
          <w:sz w:val="24"/>
        </w:rPr>
        <w:t>Заместитель начальника  управления                       Заместитель председателя</w:t>
      </w:r>
    </w:p>
    <w:p w:rsidR="0075769B" w:rsidRDefault="0075769B" w:rsidP="0075769B">
      <w:pPr>
        <w:rPr>
          <w:sz w:val="24"/>
        </w:rPr>
      </w:pPr>
      <w:r>
        <w:rPr>
          <w:sz w:val="24"/>
        </w:rPr>
        <w:t xml:space="preserve">образования муниципального                                     </w:t>
      </w:r>
      <w:proofErr w:type="gramStart"/>
      <w:r>
        <w:rPr>
          <w:sz w:val="24"/>
        </w:rPr>
        <w:t>районной</w:t>
      </w:r>
      <w:proofErr w:type="gramEnd"/>
      <w:r>
        <w:rPr>
          <w:sz w:val="24"/>
        </w:rPr>
        <w:t xml:space="preserve"> территориальной</w:t>
      </w:r>
    </w:p>
    <w:p w:rsidR="0075769B" w:rsidRDefault="0075769B" w:rsidP="0075769B">
      <w:pPr>
        <w:rPr>
          <w:sz w:val="24"/>
        </w:rPr>
      </w:pPr>
      <w:r>
        <w:rPr>
          <w:sz w:val="24"/>
        </w:rPr>
        <w:t>образования Апшеронский район                               организации Профсоюза</w:t>
      </w:r>
    </w:p>
    <w:p w:rsidR="0075769B" w:rsidRDefault="0075769B" w:rsidP="0075769B">
      <w:pPr>
        <w:rPr>
          <w:sz w:val="24"/>
        </w:rPr>
      </w:pPr>
    </w:p>
    <w:p w:rsidR="0075769B" w:rsidRDefault="0075769B" w:rsidP="0075769B">
      <w:pPr>
        <w:rPr>
          <w:sz w:val="24"/>
        </w:rPr>
      </w:pPr>
      <w:r>
        <w:rPr>
          <w:sz w:val="24"/>
        </w:rPr>
        <w:t>_______________</w:t>
      </w:r>
      <w:proofErr w:type="spellStart"/>
      <w:r>
        <w:rPr>
          <w:sz w:val="24"/>
        </w:rPr>
        <w:t>И.А.Смирнова</w:t>
      </w:r>
      <w:proofErr w:type="spellEnd"/>
      <w:r>
        <w:rPr>
          <w:sz w:val="24"/>
        </w:rPr>
        <w:t xml:space="preserve">                                 ______________</w:t>
      </w:r>
      <w:proofErr w:type="spellStart"/>
      <w:r>
        <w:rPr>
          <w:sz w:val="24"/>
        </w:rPr>
        <w:t>И.П.Ефимова</w:t>
      </w:r>
      <w:proofErr w:type="spellEnd"/>
    </w:p>
    <w:p w:rsidR="0075769B" w:rsidRDefault="0075769B" w:rsidP="0075769B">
      <w:pPr>
        <w:rPr>
          <w:sz w:val="24"/>
        </w:rPr>
      </w:pPr>
    </w:p>
    <w:p w:rsidR="0075769B" w:rsidRDefault="0075769B" w:rsidP="0075769B">
      <w:pPr>
        <w:rPr>
          <w:sz w:val="24"/>
        </w:rPr>
      </w:pPr>
    </w:p>
    <w:p w:rsidR="0075769B" w:rsidRDefault="0075769B" w:rsidP="0075769B">
      <w:pPr>
        <w:rPr>
          <w:sz w:val="24"/>
        </w:rPr>
      </w:pPr>
    </w:p>
    <w:p w:rsidR="0075769B" w:rsidRDefault="0075769B" w:rsidP="0075769B">
      <w:pPr>
        <w:rPr>
          <w:sz w:val="24"/>
        </w:rPr>
      </w:pPr>
    </w:p>
    <w:p w:rsidR="0075769B" w:rsidRDefault="0075769B" w:rsidP="0075769B">
      <w:pPr>
        <w:jc w:val="center"/>
        <w:rPr>
          <w:sz w:val="24"/>
        </w:rPr>
      </w:pPr>
    </w:p>
    <w:p w:rsidR="0075769B" w:rsidRDefault="0075769B" w:rsidP="0075769B">
      <w:pPr>
        <w:jc w:val="center"/>
        <w:rPr>
          <w:sz w:val="24"/>
        </w:rPr>
      </w:pPr>
    </w:p>
    <w:p w:rsidR="0075769B" w:rsidRDefault="0075769B" w:rsidP="0075769B">
      <w:pPr>
        <w:jc w:val="center"/>
        <w:rPr>
          <w:sz w:val="24"/>
        </w:rPr>
      </w:pPr>
    </w:p>
    <w:p w:rsidR="0075769B" w:rsidRDefault="00B60013" w:rsidP="0075769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7147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9B" w:rsidRDefault="0075769B" w:rsidP="0075769B">
      <w:pPr>
        <w:jc w:val="center"/>
        <w:rPr>
          <w:sz w:val="24"/>
        </w:rPr>
      </w:pPr>
    </w:p>
    <w:p w:rsidR="0075769B" w:rsidRDefault="0075769B" w:rsidP="0075769B">
      <w:pPr>
        <w:ind w:left="-720"/>
        <w:jc w:val="center"/>
        <w:rPr>
          <w:sz w:val="24"/>
        </w:rPr>
      </w:pPr>
      <w:r>
        <w:rPr>
          <w:sz w:val="24"/>
        </w:rPr>
        <w:t xml:space="preserve">ПРОФСОЮЗ РАБОТНИКОВ  НАРОДНОГО ОБРАЗОВАНИЯ И НАУКИ РОССИЙСКОЙ </w:t>
      </w:r>
      <w:r>
        <w:rPr>
          <w:sz w:val="24"/>
        </w:rPr>
        <w:lastRenderedPageBreak/>
        <w:t>ФЕДЕРАЦИИ</w:t>
      </w:r>
    </w:p>
    <w:p w:rsidR="0075769B" w:rsidRDefault="0075769B" w:rsidP="0075769B">
      <w:pPr>
        <w:ind w:left="-720"/>
        <w:jc w:val="center"/>
        <w:rPr>
          <w:sz w:val="24"/>
        </w:rPr>
      </w:pPr>
      <w:r>
        <w:rPr>
          <w:sz w:val="24"/>
        </w:rPr>
        <w:t>(ОБЩЕРОССИЙСКИЙ ПРОФСОЮЗ ОБРАЗОВАНИЯ)</w:t>
      </w:r>
    </w:p>
    <w:p w:rsidR="0075769B" w:rsidRDefault="0075769B" w:rsidP="0075769B">
      <w:pPr>
        <w:ind w:left="-720"/>
        <w:jc w:val="center"/>
        <w:rPr>
          <w:sz w:val="24"/>
        </w:rPr>
      </w:pPr>
      <w:r>
        <w:rPr>
          <w:sz w:val="24"/>
        </w:rPr>
        <w:t>КРАСНОДАРСКАЯ КРАЕВАЯ ОРГАНИЗАЦИЯ</w:t>
      </w:r>
    </w:p>
    <w:p w:rsidR="0075769B" w:rsidRDefault="0075769B" w:rsidP="0075769B">
      <w:pPr>
        <w:ind w:left="-720"/>
        <w:jc w:val="center"/>
        <w:rPr>
          <w:b/>
          <w:sz w:val="24"/>
        </w:rPr>
      </w:pPr>
      <w:r>
        <w:rPr>
          <w:b/>
          <w:sz w:val="24"/>
        </w:rPr>
        <w:t>АПШЕРОНСКАЯ РАЙОННАЯ ОРГАНИЗАЦИЯ</w:t>
      </w:r>
    </w:p>
    <w:p w:rsidR="0075769B" w:rsidRDefault="0075769B" w:rsidP="0075769B">
      <w:pPr>
        <w:ind w:left="-720"/>
        <w:jc w:val="center"/>
        <w:rPr>
          <w:b/>
          <w:sz w:val="24"/>
        </w:rPr>
      </w:pPr>
      <w:r>
        <w:rPr>
          <w:b/>
          <w:sz w:val="24"/>
        </w:rPr>
        <w:t>ПЛЕНУМ</w:t>
      </w:r>
    </w:p>
    <w:p w:rsidR="0075769B" w:rsidRDefault="0075769B" w:rsidP="0075769B">
      <w:pPr>
        <w:shd w:val="clear" w:color="auto" w:fill="FFFFFF"/>
        <w:autoSpaceDE w:val="0"/>
        <w:jc w:val="center"/>
        <w:rPr>
          <w:b/>
          <w:sz w:val="24"/>
        </w:rPr>
      </w:pPr>
    </w:p>
    <w:p w:rsidR="0075769B" w:rsidRDefault="0075769B" w:rsidP="0075769B">
      <w:pPr>
        <w:shd w:val="clear" w:color="auto" w:fill="FFFFFF"/>
        <w:autoSpaceDE w:val="0"/>
        <w:rPr>
          <w:b/>
          <w:sz w:val="24"/>
        </w:rPr>
      </w:pPr>
      <w:r>
        <w:rPr>
          <w:b/>
          <w:sz w:val="24"/>
        </w:rPr>
        <w:t xml:space="preserve">                                                  ПОСТАНОВЛЕНИЕ</w:t>
      </w:r>
    </w:p>
    <w:p w:rsidR="0075769B" w:rsidRDefault="0075769B" w:rsidP="0075769B">
      <w:pPr>
        <w:shd w:val="clear" w:color="auto" w:fill="FFFFFF"/>
        <w:autoSpaceDE w:val="0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75769B" w:rsidRDefault="0075769B" w:rsidP="0075769B">
      <w:pPr>
        <w:shd w:val="clear" w:color="auto" w:fill="FFFFFF"/>
        <w:autoSpaceDE w:val="0"/>
        <w:rPr>
          <w:color w:val="000000"/>
          <w:sz w:val="24"/>
        </w:rPr>
      </w:pPr>
      <w:r>
        <w:rPr>
          <w:color w:val="000000"/>
          <w:sz w:val="24"/>
        </w:rPr>
        <w:t>27 июня 2014г.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№ 9</w:t>
      </w:r>
    </w:p>
    <w:p w:rsidR="0075769B" w:rsidRDefault="0075769B" w:rsidP="0075769B">
      <w:pPr>
        <w:jc w:val="center"/>
        <w:rPr>
          <w:b/>
          <w:bCs/>
          <w:sz w:val="26"/>
          <w:szCs w:val="26"/>
        </w:rPr>
      </w:pPr>
    </w:p>
    <w:p w:rsidR="0075769B" w:rsidRDefault="0075769B" w:rsidP="0075769B">
      <w:pPr>
        <w:jc w:val="center"/>
        <w:rPr>
          <w:b/>
          <w:bCs/>
          <w:sz w:val="26"/>
          <w:szCs w:val="26"/>
        </w:rPr>
      </w:pPr>
    </w:p>
    <w:p w:rsidR="0075769B" w:rsidRDefault="0075769B" w:rsidP="0075769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Об отраслевом соглашении</w:t>
      </w:r>
    </w:p>
    <w:p w:rsidR="0075769B" w:rsidRDefault="0075769B" w:rsidP="0075769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 учреждениям отрасли образования</w:t>
      </w:r>
    </w:p>
    <w:p w:rsidR="0075769B" w:rsidRDefault="0075769B" w:rsidP="0075769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муниципального образования</w:t>
      </w:r>
    </w:p>
    <w:p w:rsidR="0075769B" w:rsidRDefault="0075769B" w:rsidP="0075769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Апшеронский район на 2014-2017 годы.</w:t>
      </w:r>
    </w:p>
    <w:p w:rsidR="0075769B" w:rsidRDefault="0075769B" w:rsidP="0075769B">
      <w:pPr>
        <w:rPr>
          <w:b/>
          <w:bCs/>
          <w:sz w:val="26"/>
          <w:szCs w:val="26"/>
        </w:rPr>
      </w:pPr>
    </w:p>
    <w:p w:rsidR="0075769B" w:rsidRDefault="0075769B" w:rsidP="0075769B">
      <w:pPr>
        <w:rPr>
          <w:b/>
          <w:bCs/>
          <w:sz w:val="26"/>
          <w:szCs w:val="26"/>
        </w:rPr>
      </w:pPr>
    </w:p>
    <w:p w:rsidR="0075769B" w:rsidRDefault="0075769B" w:rsidP="0075769B">
      <w:pPr>
        <w:rPr>
          <w:sz w:val="26"/>
          <w:szCs w:val="26"/>
        </w:rPr>
      </w:pPr>
      <w:r>
        <w:rPr>
          <w:sz w:val="26"/>
          <w:szCs w:val="26"/>
        </w:rPr>
        <w:t>Заслушав проект   отраслевого соглашения по учреждениям отрасли образования муниципального образования Апшеронский район на 2014-2017 годы, пленум районного комитета Профсоюза постановляет:</w:t>
      </w:r>
    </w:p>
    <w:p w:rsidR="0075769B" w:rsidRDefault="0075769B" w:rsidP="0075769B">
      <w:pPr>
        <w:tabs>
          <w:tab w:val="left" w:pos="108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1. Проект отраслевого соглашения по учреждениям отрасли образования муниципального образования Апшеронский район на 2014-2017 годы утвердить.</w:t>
      </w:r>
    </w:p>
    <w:p w:rsidR="0075769B" w:rsidRDefault="0075769B" w:rsidP="0075769B">
      <w:pPr>
        <w:tabs>
          <w:tab w:val="left" w:pos="1080"/>
        </w:tabs>
        <w:spacing w:line="100" w:lineRule="atLeast"/>
        <w:rPr>
          <w:sz w:val="24"/>
        </w:rPr>
      </w:pPr>
      <w:r>
        <w:rPr>
          <w:sz w:val="26"/>
          <w:szCs w:val="26"/>
        </w:rPr>
        <w:t xml:space="preserve">   2. Текст отраслевого соглашения по учреждениям отрасли образования муниципального образования Апшеронский район на 2014-2017 годы</w:t>
      </w:r>
      <w:r>
        <w:rPr>
          <w:sz w:val="24"/>
        </w:rPr>
        <w:t xml:space="preserve"> разместить на сайте управления образования и направить в первичные профсоюзные организации для использования в работе (приложение №1).</w:t>
      </w:r>
    </w:p>
    <w:p w:rsidR="0075769B" w:rsidRDefault="0075769B" w:rsidP="0075769B">
      <w:pPr>
        <w:tabs>
          <w:tab w:val="left" w:pos="1080"/>
        </w:tabs>
        <w:spacing w:line="100" w:lineRule="atLeast"/>
        <w:rPr>
          <w:sz w:val="24"/>
        </w:rPr>
      </w:pPr>
      <w:r>
        <w:rPr>
          <w:sz w:val="24"/>
        </w:rPr>
        <w:t xml:space="preserve">   3. Направить текст отраслевого соглашения </w:t>
      </w:r>
      <w:r>
        <w:rPr>
          <w:sz w:val="26"/>
          <w:szCs w:val="26"/>
        </w:rPr>
        <w:t>по учреждениям отрасли образования муниципального образования Апшеронский район на 2014-2017 годы в комитет краевой организации Профсоюза для регистрации.</w:t>
      </w:r>
    </w:p>
    <w:p w:rsidR="0075769B" w:rsidRDefault="0075769B" w:rsidP="0075769B">
      <w:pPr>
        <w:shd w:val="clear" w:color="auto" w:fill="FFFFFF"/>
        <w:tabs>
          <w:tab w:val="left" w:pos="1080"/>
        </w:tabs>
        <w:spacing w:line="100" w:lineRule="atLeast"/>
        <w:rPr>
          <w:sz w:val="24"/>
        </w:rPr>
      </w:pPr>
      <w:r>
        <w:rPr>
          <w:sz w:val="24"/>
        </w:rPr>
        <w:t xml:space="preserve">  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постановления возложить на Ефимову И.П., заместителя председателя районной организации Профсоюза.</w:t>
      </w:r>
    </w:p>
    <w:p w:rsidR="0075769B" w:rsidRDefault="0075769B" w:rsidP="0075769B">
      <w:pPr>
        <w:shd w:val="clear" w:color="auto" w:fill="FFFFFF"/>
        <w:tabs>
          <w:tab w:val="left" w:pos="1080"/>
        </w:tabs>
        <w:spacing w:line="100" w:lineRule="atLeast"/>
        <w:ind w:firstLine="709"/>
        <w:rPr>
          <w:sz w:val="24"/>
        </w:rPr>
      </w:pPr>
    </w:p>
    <w:p w:rsidR="0075769B" w:rsidRDefault="0075769B" w:rsidP="0075769B">
      <w:pPr>
        <w:spacing w:line="259" w:lineRule="auto"/>
        <w:ind w:right="-109"/>
        <w:jc w:val="both"/>
        <w:rPr>
          <w:color w:val="000000"/>
          <w:sz w:val="26"/>
          <w:szCs w:val="26"/>
        </w:rPr>
      </w:pPr>
    </w:p>
    <w:p w:rsidR="0075769B" w:rsidRDefault="0075769B" w:rsidP="0075769B">
      <w:pPr>
        <w:spacing w:line="259" w:lineRule="auto"/>
        <w:ind w:right="-109"/>
        <w:jc w:val="both"/>
        <w:rPr>
          <w:color w:val="000000"/>
          <w:sz w:val="24"/>
        </w:rPr>
      </w:pPr>
    </w:p>
    <w:p w:rsidR="0075769B" w:rsidRDefault="0075769B" w:rsidP="0075769B">
      <w:pPr>
        <w:spacing w:line="259" w:lineRule="auto"/>
        <w:ind w:right="-1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Председатель</w:t>
      </w:r>
    </w:p>
    <w:p w:rsidR="0075769B" w:rsidRDefault="0075769B" w:rsidP="0075769B">
      <w:pPr>
        <w:jc w:val="both"/>
        <w:rPr>
          <w:sz w:val="26"/>
          <w:szCs w:val="26"/>
        </w:rPr>
      </w:pPr>
      <w:r>
        <w:rPr>
          <w:sz w:val="24"/>
        </w:rPr>
        <w:t xml:space="preserve"> районной организации Профсоюза                                               </w:t>
      </w:r>
      <w:proofErr w:type="spellStart"/>
      <w:r>
        <w:rPr>
          <w:sz w:val="24"/>
        </w:rPr>
        <w:t>Дюбина</w:t>
      </w:r>
      <w:proofErr w:type="spellEnd"/>
      <w:r>
        <w:rPr>
          <w:sz w:val="24"/>
        </w:rPr>
        <w:t xml:space="preserve"> Г.П.</w:t>
      </w:r>
      <w:r>
        <w:rPr>
          <w:sz w:val="26"/>
          <w:szCs w:val="26"/>
        </w:rPr>
        <w:t xml:space="preserve">                                                            </w:t>
      </w:r>
    </w:p>
    <w:p w:rsidR="00ED02AE" w:rsidRDefault="00ED02AE"/>
    <w:p w:rsidR="00920510" w:rsidRDefault="00920510"/>
    <w:p w:rsidR="00920510" w:rsidRDefault="00920510"/>
    <w:p w:rsidR="00920510" w:rsidRDefault="00920510"/>
    <w:p w:rsidR="00920510" w:rsidRDefault="00920510"/>
    <w:p w:rsidR="00920510" w:rsidRDefault="00920510"/>
    <w:p w:rsidR="00920510" w:rsidRDefault="00920510"/>
    <w:p w:rsidR="00920510" w:rsidRDefault="00920510"/>
    <w:p w:rsidR="00920510" w:rsidRDefault="00920510"/>
    <w:p w:rsidR="00920510" w:rsidRDefault="00920510"/>
    <w:p w:rsidR="00920510" w:rsidRDefault="00920510"/>
    <w:sectPr w:rsidR="00920510" w:rsidSect="0048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E927DE4"/>
    <w:multiLevelType w:val="multilevel"/>
    <w:tmpl w:val="F56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12D22"/>
    <w:multiLevelType w:val="multilevel"/>
    <w:tmpl w:val="77E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A11ED"/>
    <w:multiLevelType w:val="multilevel"/>
    <w:tmpl w:val="DF4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769B"/>
    <w:rsid w:val="00294E5C"/>
    <w:rsid w:val="00487A2D"/>
    <w:rsid w:val="00515D32"/>
    <w:rsid w:val="0075769B"/>
    <w:rsid w:val="00920510"/>
    <w:rsid w:val="009E2540"/>
    <w:rsid w:val="00A65B4A"/>
    <w:rsid w:val="00B03A77"/>
    <w:rsid w:val="00B60013"/>
    <w:rsid w:val="00B83B03"/>
    <w:rsid w:val="00E61864"/>
    <w:rsid w:val="00E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6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qFormat/>
    <w:rsid w:val="0092051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769B"/>
  </w:style>
  <w:style w:type="paragraph" w:styleId="a3">
    <w:name w:val="Normal (Web)"/>
    <w:basedOn w:val="a"/>
    <w:rsid w:val="0075769B"/>
    <w:pPr>
      <w:spacing w:before="280" w:after="119"/>
    </w:pPr>
  </w:style>
  <w:style w:type="paragraph" w:styleId="a4">
    <w:name w:val="Balloon Text"/>
    <w:basedOn w:val="a"/>
    <w:link w:val="a5"/>
    <w:rsid w:val="00294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E5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12976</Words>
  <Characters>73966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2014-07-28T12:53:00Z</dcterms:created>
  <dcterms:modified xsi:type="dcterms:W3CDTF">2014-07-31T13:31:00Z</dcterms:modified>
</cp:coreProperties>
</file>