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77" w:rsidRPr="00A40777" w:rsidRDefault="00A40777" w:rsidP="00A40777">
      <w:pPr>
        <w:pStyle w:val="2"/>
        <w:jc w:val="center"/>
        <w:rPr>
          <w:sz w:val="28"/>
          <w:szCs w:val="28"/>
        </w:rPr>
      </w:pPr>
      <w:r w:rsidRPr="00A40777">
        <w:rPr>
          <w:sz w:val="28"/>
          <w:szCs w:val="28"/>
        </w:rPr>
        <w:t>ИНФОРМАЦИЯ</w:t>
      </w:r>
    </w:p>
    <w:p w:rsidR="00A40777" w:rsidRPr="00A40777" w:rsidRDefault="00A40777" w:rsidP="00A40777">
      <w:pPr>
        <w:pStyle w:val="a3"/>
        <w:jc w:val="center"/>
        <w:rPr>
          <w:sz w:val="28"/>
          <w:szCs w:val="28"/>
        </w:rPr>
      </w:pPr>
      <w:r w:rsidRPr="00A40777">
        <w:rPr>
          <w:b/>
          <w:bCs/>
          <w:sz w:val="28"/>
          <w:szCs w:val="28"/>
        </w:rPr>
        <w:t>о выполнении отраслевого Соглашения по учреждениям отрасли образования муниципального образования Апшеронский район</w:t>
      </w:r>
    </w:p>
    <w:p w:rsidR="00A40777" w:rsidRPr="00A40777" w:rsidRDefault="00A40777" w:rsidP="00A40777">
      <w:pPr>
        <w:pStyle w:val="a3"/>
        <w:jc w:val="center"/>
        <w:rPr>
          <w:sz w:val="28"/>
          <w:szCs w:val="28"/>
        </w:rPr>
      </w:pPr>
      <w:r w:rsidRPr="00A40777">
        <w:rPr>
          <w:b/>
          <w:bCs/>
          <w:sz w:val="28"/>
          <w:szCs w:val="28"/>
        </w:rPr>
        <w:t>на 2011 — 2014 год за 2013 год.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Территориальное Соглашение, заключенное между управлением образования администрации муниципального образования Апшеронский район и районной территориальной организацией Профсоюза работников народного образования и науки РФ на 2011-2014 годы, прошло уведомительную регистрацию в ЦЗН 30.06.2011г. №02.11-А и в краевой организации Профсоюза 14.09.2011г. №24-8.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28.06.2013г</w:t>
      </w:r>
      <w:r w:rsidRPr="00A40777">
        <w:rPr>
          <w:b/>
          <w:bCs/>
          <w:sz w:val="28"/>
          <w:szCs w:val="28"/>
        </w:rPr>
        <w:t>.</w:t>
      </w:r>
      <w:r w:rsidRPr="00A40777">
        <w:rPr>
          <w:sz w:val="28"/>
          <w:szCs w:val="28"/>
        </w:rPr>
        <w:t xml:space="preserve"> на заседании отраслевой комиссии по регулированию социально-трудовых отношений подведены итоги выполнения отраслевого соглашения за отчетный период</w:t>
      </w:r>
      <w:r w:rsidRPr="00A40777">
        <w:rPr>
          <w:b/>
          <w:bCs/>
          <w:sz w:val="28"/>
          <w:szCs w:val="28"/>
        </w:rPr>
        <w:t>.</w:t>
      </w:r>
    </w:p>
    <w:p w:rsidR="00A40777" w:rsidRPr="00A40777" w:rsidRDefault="00A40777" w:rsidP="00A40777">
      <w:pPr>
        <w:rPr>
          <w:sz w:val="28"/>
          <w:szCs w:val="28"/>
        </w:rPr>
      </w:pPr>
      <w:r w:rsidRPr="00A40777">
        <w:rPr>
          <w:b/>
          <w:bCs/>
          <w:sz w:val="28"/>
          <w:szCs w:val="28"/>
        </w:rPr>
        <w:t>Раздел «Общие положения»</w:t>
      </w:r>
    </w:p>
    <w:p w:rsidR="00A40777" w:rsidRPr="00A40777" w:rsidRDefault="00A40777" w:rsidP="00A40777">
      <w:pPr>
        <w:rPr>
          <w:sz w:val="28"/>
          <w:szCs w:val="28"/>
        </w:rPr>
      </w:pPr>
      <w:r w:rsidRPr="00A40777">
        <w:rPr>
          <w:sz w:val="28"/>
          <w:szCs w:val="28"/>
        </w:rPr>
        <w:t xml:space="preserve">1.На основании рекомендаций краевого комитета Профсоюза в Соглашение за отчетный период внесены изменения и дополнения. </w:t>
      </w:r>
    </w:p>
    <w:p w:rsidR="00A40777" w:rsidRPr="00A40777" w:rsidRDefault="00A40777" w:rsidP="00A40777">
      <w:pPr>
        <w:rPr>
          <w:sz w:val="28"/>
          <w:szCs w:val="28"/>
        </w:rPr>
      </w:pPr>
    </w:p>
    <w:p w:rsidR="00A40777" w:rsidRPr="00A40777" w:rsidRDefault="00A40777" w:rsidP="00A40777">
      <w:pPr>
        <w:rPr>
          <w:sz w:val="28"/>
          <w:szCs w:val="28"/>
        </w:rPr>
      </w:pPr>
      <w:r w:rsidRPr="00A40777">
        <w:rPr>
          <w:b/>
          <w:bCs/>
          <w:sz w:val="28"/>
          <w:szCs w:val="28"/>
        </w:rPr>
        <w:t>Раздел «Развитие социального партнерства и участие</w:t>
      </w:r>
    </w:p>
    <w:p w:rsidR="00A40777" w:rsidRPr="00A40777" w:rsidRDefault="00A40777" w:rsidP="00A40777">
      <w:pPr>
        <w:rPr>
          <w:sz w:val="28"/>
          <w:szCs w:val="28"/>
        </w:rPr>
      </w:pPr>
      <w:r w:rsidRPr="00A40777">
        <w:rPr>
          <w:b/>
          <w:bCs/>
          <w:sz w:val="28"/>
          <w:szCs w:val="28"/>
        </w:rPr>
        <w:t>профсоюзных органов в управлении учреждениями»</w:t>
      </w:r>
    </w:p>
    <w:p w:rsidR="00A40777" w:rsidRPr="00A40777" w:rsidRDefault="00A40777" w:rsidP="00A40777">
      <w:pPr>
        <w:pStyle w:val="a3"/>
        <w:jc w:val="center"/>
        <w:rPr>
          <w:sz w:val="28"/>
          <w:szCs w:val="28"/>
        </w:rPr>
      </w:pP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1.Отраслевой комиссией по регулированию социально-трудовых отношений за отчетный период рассматривались вопросы: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- повышения заработной платы педагогическим работникам ДДУ;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-о внесении дополнений и изменений в действующее отраслевое Соглашение;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-подведение итогов выполнения отраслевого Соглашения.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2.Контроль состояния и эффективности коллективно-договорного регулирования социально-трудовых отношений в учреждениях образования осуществлялся путем мониторинга заработной платы, вакансий, тематическими проверками, отчетом учреждений о выполнении КД. </w:t>
      </w:r>
    </w:p>
    <w:p w:rsidR="00A40777" w:rsidRPr="00A40777" w:rsidRDefault="00A40777" w:rsidP="00A40777">
      <w:pPr>
        <w:pStyle w:val="a3"/>
        <w:jc w:val="both"/>
        <w:rPr>
          <w:sz w:val="28"/>
          <w:szCs w:val="28"/>
        </w:rPr>
      </w:pPr>
      <w:r w:rsidRPr="00A40777">
        <w:rPr>
          <w:sz w:val="28"/>
          <w:szCs w:val="28"/>
        </w:rPr>
        <w:t xml:space="preserve">3.Представители сторон Соглашения участвовали в работе своих руководящих, совещательных органов. Проводились взаимные консультации по вопросам финансирования, обеспечения гарантий социально-трудовых </w:t>
      </w:r>
      <w:r w:rsidRPr="00A40777">
        <w:rPr>
          <w:sz w:val="28"/>
          <w:szCs w:val="28"/>
        </w:rPr>
        <w:lastRenderedPageBreak/>
        <w:t>прав работников. Краевая тематическая проверка и местные тематические проверки проводилась с участием представителей сторон Соглашения.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На заседаниях президиума</w:t>
      </w:r>
      <w:proofErr w:type="gramStart"/>
      <w:r w:rsidRPr="00A40777">
        <w:rPr>
          <w:sz w:val="28"/>
          <w:szCs w:val="28"/>
        </w:rPr>
        <w:t xml:space="preserve"> ,</w:t>
      </w:r>
      <w:proofErr w:type="gramEnd"/>
      <w:r w:rsidRPr="00A40777">
        <w:rPr>
          <w:sz w:val="28"/>
          <w:szCs w:val="28"/>
        </w:rPr>
        <w:t xml:space="preserve"> в ОУ на заседаниях профкома, в присутствии руководителя, уполномоченного по охране труда обсуждаются вопросы всех тематических проверок, проводимых в отрасли по соблюдению трудового законодательства по различным направлениям (социально-экономические, правовые, по вопросам компенсаций и гарантий и.т.д.) Учтенные замечания и нарушения устраняются в положенные сроки.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4.В отчетном периоде не было изменений типа существующих образовательных учреждений.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5.На сайте размещен материал «О выполнении отраслевого соглашения за 1 полугодие 2013года», подготовлен материал для размещения «О выполнении отраслевого соглашения за 2013 год». 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6.При подведении итогов конкурса «На лучшую первичную профсоюзную организацию» учитывалась оценка уровня социального партнерства.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</w:p>
    <w:p w:rsidR="00A40777" w:rsidRPr="00A40777" w:rsidRDefault="00A40777" w:rsidP="00A40777">
      <w:pPr>
        <w:pStyle w:val="a3"/>
        <w:jc w:val="center"/>
        <w:rPr>
          <w:sz w:val="28"/>
          <w:szCs w:val="28"/>
        </w:rPr>
      </w:pPr>
      <w:r w:rsidRPr="00A40777">
        <w:rPr>
          <w:b/>
          <w:bCs/>
          <w:sz w:val="28"/>
          <w:szCs w:val="28"/>
        </w:rPr>
        <w:t>Раздел «Обязательства в области экономики и управления образованием»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1.Вопрос о доведении средней зарплаты педработников муниципальных дошкольных образовательных учреждений до средней заработной платы в системе общего образования выносился на рассмотрение органов местного самоуправления. 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С 1 января 2013г. выплаты педагогическим работникам при занятии штатной должности в полном объеме установлены в размере 2535 рублей, с 1 мая 2013 года - 4700 рублей в месяц, с 1 августа-5000 рублей.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2.Обеспечено стабильное финансирование учреждений, предоставление жилищно-коммунальных льгот 334 педагогическим работникам, работающим в сельской местности, рабочих поселках (поселках городского типа).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3.Нарушения прав образовательных учреждений со стороны налоговых, финансовых и иных контролирующих органов не было.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4.Установлены надбавки к ставкам заработной платы (должностным окладам) работников, награжденных ведомственными, в том числе действовавшими до 1995 года, за счет средств учреждений, в том числе за счет экономии фонда оплаты труда, что закрепляется в коллективном </w:t>
      </w:r>
      <w:r w:rsidRPr="00A40777">
        <w:rPr>
          <w:sz w:val="28"/>
          <w:szCs w:val="28"/>
        </w:rPr>
        <w:lastRenderedPageBreak/>
        <w:t>договоре и других локальных нормативных актах. Надбавки к ставкам заработной платы работникам, награжденных ведомственными, профсоюзными наградами за счет средств учреждений, в том числе за счет экономии фонда оплаты труда в отрасли не установлены.</w:t>
      </w:r>
    </w:p>
    <w:p w:rsidR="00A40777" w:rsidRPr="00A40777" w:rsidRDefault="00A40777" w:rsidP="00A40777">
      <w:pPr>
        <w:rPr>
          <w:sz w:val="28"/>
          <w:szCs w:val="28"/>
        </w:rPr>
      </w:pP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b/>
          <w:bCs/>
          <w:sz w:val="28"/>
          <w:szCs w:val="28"/>
        </w:rPr>
        <w:t xml:space="preserve">Раздел «Трудовые отношения» 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1.В отчетном периоде расторжения трудового договора с руководителем образовательного учреждения, являющегося членом Профсоюза, по </w:t>
      </w:r>
      <w:proofErr w:type="gramStart"/>
      <w:r w:rsidRPr="00A40777">
        <w:rPr>
          <w:sz w:val="28"/>
          <w:szCs w:val="28"/>
        </w:rPr>
        <w:t>основанию, предусмотренному пунктом 2 статьи 278 ТК РФ не было</w:t>
      </w:r>
      <w:proofErr w:type="gramEnd"/>
      <w:r w:rsidRPr="00A40777">
        <w:rPr>
          <w:sz w:val="28"/>
          <w:szCs w:val="28"/>
        </w:rPr>
        <w:t>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proofErr w:type="gramStart"/>
      <w:r w:rsidRPr="00A40777">
        <w:rPr>
          <w:sz w:val="28"/>
          <w:szCs w:val="28"/>
        </w:rPr>
        <w:t>2.В коллективные договоры, трудовые договоры с работниками включаются обязательства по выплате выходного пособия в размере не менее среднего месячного заработка в случае прекращения трудового договора по основанию, предусмотренному пунктом 7 части первой статьи 77 Трудового кодекса РФ, в связи с отказом работника от продолжения работы в связи с изменением определенных сторонами условий трудового договора.</w:t>
      </w:r>
      <w:proofErr w:type="gramEnd"/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3.В коллективные договоры учреждений включены обязательства о преимущественном праве на оставление на работе при расторжении трудового договора в связи с сокращением численности или штата работников, проработавших в учреждениях и организациях системы образования свыше 10 лет, работников предпенсионного возраста (за 2 года до пенсии). 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Сокращение 2 штатных единиц (бухгалтеры) прошло в ГУ детский оздоровительный лагерь в связи с передачей учреждения на обслуживание в централизованную бухгалтерию УСЗН.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4.За 2013 год проведены профсоюзные тематические проверки: 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0777">
        <w:rPr>
          <w:sz w:val="28"/>
          <w:szCs w:val="28"/>
        </w:rPr>
        <w:t>по вопросу предоставления выплат педагогическим работникам за наличие второй квалификационной категории;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0777">
        <w:rPr>
          <w:sz w:val="28"/>
          <w:szCs w:val="28"/>
        </w:rPr>
        <w:t>повышения заработной платы;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>
        <w:rPr>
          <w:sz w:val="28"/>
          <w:szCs w:val="28"/>
        </w:rPr>
        <w:t>3. с</w:t>
      </w:r>
      <w:r w:rsidRPr="00A40777">
        <w:rPr>
          <w:sz w:val="28"/>
          <w:szCs w:val="28"/>
        </w:rPr>
        <w:t>облюдения трудового законодательства при заключении и выполнении коллективных договоров в образовательных учреждениях.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Всего проверены 63 учреждения, из них: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28 школ, 28 детсадов, 6 УДО, детский оздоровительный лагерь круглогодичного действия для детей-сирот и детей, оставшихся без попечения родителей г</w:t>
      </w:r>
      <w:proofErr w:type="gramStart"/>
      <w:r w:rsidRPr="00A40777">
        <w:rPr>
          <w:sz w:val="28"/>
          <w:szCs w:val="28"/>
        </w:rPr>
        <w:t>.А</w:t>
      </w:r>
      <w:proofErr w:type="gramEnd"/>
      <w:r w:rsidRPr="00A40777">
        <w:rPr>
          <w:sz w:val="28"/>
          <w:szCs w:val="28"/>
        </w:rPr>
        <w:t>пшеронска.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lastRenderedPageBreak/>
        <w:t>Замечания, выявленные в результате проверок устранены</w:t>
      </w:r>
      <w:proofErr w:type="gramStart"/>
      <w:r w:rsidRPr="00A40777">
        <w:rPr>
          <w:sz w:val="28"/>
          <w:szCs w:val="28"/>
        </w:rPr>
        <w:t xml:space="preserve"> .</w:t>
      </w:r>
      <w:proofErr w:type="gramEnd"/>
    </w:p>
    <w:p w:rsidR="00A40777" w:rsidRPr="00A40777" w:rsidRDefault="00A40777" w:rsidP="00A40777">
      <w:pPr>
        <w:pStyle w:val="a3"/>
        <w:spacing w:after="240" w:afterAutospacing="0"/>
        <w:rPr>
          <w:sz w:val="28"/>
          <w:szCs w:val="28"/>
        </w:rPr>
      </w:pP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b/>
          <w:bCs/>
          <w:sz w:val="28"/>
          <w:szCs w:val="28"/>
        </w:rPr>
        <w:t>Раздел</w:t>
      </w:r>
      <w:r w:rsidRPr="00A40777">
        <w:rPr>
          <w:sz w:val="28"/>
          <w:szCs w:val="28"/>
        </w:rPr>
        <w:t xml:space="preserve"> «</w:t>
      </w:r>
      <w:r w:rsidRPr="00A40777">
        <w:rPr>
          <w:b/>
          <w:bCs/>
          <w:sz w:val="28"/>
          <w:szCs w:val="28"/>
        </w:rPr>
        <w:t>Оплата труда и нормы труда»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1. П</w:t>
      </w:r>
      <w:r w:rsidRPr="00A40777">
        <w:rPr>
          <w:color w:val="313131"/>
          <w:sz w:val="28"/>
          <w:szCs w:val="28"/>
        </w:rPr>
        <w:t xml:space="preserve">о итогам 2013 года размер среднемесячной начисленной заработной платы работников образовательных учреждений составил всего 19021,65 р. </w:t>
      </w:r>
    </w:p>
    <w:p w:rsidR="00A40777" w:rsidRPr="00A40777" w:rsidRDefault="00A40777" w:rsidP="00A40777">
      <w:pPr>
        <w:rPr>
          <w:sz w:val="28"/>
          <w:szCs w:val="28"/>
        </w:rPr>
      </w:pPr>
      <w:proofErr w:type="gramStart"/>
      <w:r w:rsidRPr="00A40777">
        <w:rPr>
          <w:color w:val="313131"/>
          <w:sz w:val="28"/>
          <w:szCs w:val="28"/>
        </w:rPr>
        <w:t>Размер среднемесячной начисленной заработной платы работников</w:t>
      </w:r>
      <w:r w:rsidRPr="00A40777">
        <w:rPr>
          <w:color w:val="313131"/>
          <w:sz w:val="28"/>
          <w:szCs w:val="28"/>
        </w:rPr>
        <w:br/>
        <w:t>школ всего 19137,5р., учителей — 25748,4р., других педработников — 25653,8р., руководителя 9без оплаты за учебные часы) — 32705,4.</w:t>
      </w:r>
      <w:proofErr w:type="gramEnd"/>
    </w:p>
    <w:p w:rsidR="00A40777" w:rsidRPr="00A40777" w:rsidRDefault="00A40777" w:rsidP="00A40777">
      <w:pPr>
        <w:rPr>
          <w:sz w:val="28"/>
          <w:szCs w:val="28"/>
        </w:rPr>
      </w:pPr>
      <w:r w:rsidRPr="00A40777">
        <w:rPr>
          <w:color w:val="313131"/>
          <w:sz w:val="28"/>
          <w:szCs w:val="28"/>
        </w:rPr>
        <w:t>Средний размер заработной платы работников вечерних школ всего — 29615,6</w:t>
      </w:r>
    </w:p>
    <w:p w:rsidR="00A40777" w:rsidRPr="00A40777" w:rsidRDefault="00A40777" w:rsidP="00A40777">
      <w:pPr>
        <w:pStyle w:val="a3"/>
        <w:ind w:left="720"/>
        <w:rPr>
          <w:sz w:val="28"/>
          <w:szCs w:val="28"/>
        </w:rPr>
      </w:pPr>
      <w:r w:rsidRPr="00A40777">
        <w:rPr>
          <w:color w:val="313131"/>
          <w:sz w:val="28"/>
          <w:szCs w:val="28"/>
        </w:rPr>
        <w:t>Размер среднемесячной начисленной заработной платы работников</w:t>
      </w:r>
      <w:r w:rsidRPr="00A40777">
        <w:rPr>
          <w:color w:val="313131"/>
          <w:sz w:val="28"/>
          <w:szCs w:val="28"/>
        </w:rPr>
        <w:br/>
        <w:t>дошкольных учреждений всего 13313,4р., педагогических работников — 18875,9р., руководителя — 22035,4р.</w:t>
      </w:r>
    </w:p>
    <w:p w:rsidR="00A40777" w:rsidRPr="00A40777" w:rsidRDefault="00A40777" w:rsidP="00A40777">
      <w:pPr>
        <w:rPr>
          <w:sz w:val="28"/>
          <w:szCs w:val="28"/>
        </w:rPr>
      </w:pPr>
      <w:r w:rsidRPr="00A40777">
        <w:rPr>
          <w:color w:val="313131"/>
          <w:sz w:val="28"/>
          <w:szCs w:val="28"/>
        </w:rPr>
        <w:t>Размер среднемесячной начисленной заработной платы работников учреждений дополнительного образования детей всего 14020,1р., руководителя — 32224,4р., педагогических работников — 15080,3р.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Размер </w:t>
      </w:r>
      <w:r w:rsidRPr="00A40777">
        <w:rPr>
          <w:color w:val="313131"/>
          <w:sz w:val="28"/>
          <w:szCs w:val="28"/>
        </w:rPr>
        <w:t xml:space="preserve">среднемесячной начисленной заработной платы работников ГУ детский оздоровительный лагерь санаторного типа круглогодичного действия для детей сирот и детей, оставшихся без попечения родителей, </w:t>
      </w:r>
      <w:proofErr w:type="gramStart"/>
      <w:r w:rsidRPr="00A40777">
        <w:rPr>
          <w:color w:val="313131"/>
          <w:sz w:val="28"/>
          <w:szCs w:val="28"/>
        </w:rPr>
        <w:t>г</w:t>
      </w:r>
      <w:proofErr w:type="gramEnd"/>
      <w:r w:rsidRPr="00A40777">
        <w:rPr>
          <w:color w:val="313131"/>
          <w:sz w:val="28"/>
          <w:szCs w:val="28"/>
        </w:rPr>
        <w:t>. Апшеронска (ДОЛ)</w:t>
      </w:r>
      <w:r w:rsidRPr="00A40777">
        <w:rPr>
          <w:sz w:val="28"/>
          <w:szCs w:val="28"/>
        </w:rPr>
        <w:t xml:space="preserve"> всего 20545,04р.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 </w:t>
      </w:r>
      <w:proofErr w:type="gramStart"/>
      <w:r w:rsidRPr="00A40777">
        <w:rPr>
          <w:sz w:val="28"/>
          <w:szCs w:val="28"/>
        </w:rPr>
        <w:t>В соответствии с постановлением МО Апшеронский район №1429 от 17.09.2013 года «О повышении минимальных окладов (должностных окладов), ставок заработной платы работников муниципальных учреждений муниципального образования Апшеронский район, перешедших на отраслевые системы оплаты труда» и Постановлением №1457 от 19.09.2013 года «О включении денежной компенсации на приобретение книгоиздательской продукции и периодических изданий в оклады (должностные оклады) педагогических работников муниципальных общеобразовательных учреждений» внесены</w:t>
      </w:r>
      <w:proofErr w:type="gramEnd"/>
      <w:r w:rsidRPr="00A40777">
        <w:rPr>
          <w:sz w:val="28"/>
          <w:szCs w:val="28"/>
        </w:rPr>
        <w:t xml:space="preserve"> изменения в Положения об оплате труда во всех ОУ. Увеличены размеры ставок (окладов) в соответствии с повышением на 10% педработникам с 01.09.2013г. и 5,5% -другим категориям работников с 01 октября текущего года. Размер ставки педработников расчитывается с учетом повышающих коэффициентов по профессиональным квалификационным уровням и ежемесячной денежной компенсации на обеспечение книгоиздательской продукцией. Размер ставки </w:t>
      </w:r>
      <w:r w:rsidRPr="00A40777">
        <w:rPr>
          <w:sz w:val="28"/>
          <w:szCs w:val="28"/>
        </w:rPr>
        <w:lastRenderedPageBreak/>
        <w:t xml:space="preserve">заработной платы учителя увеличен с учетом выполняемой им учебной нагрузки. </w:t>
      </w:r>
    </w:p>
    <w:p w:rsidR="00A40777" w:rsidRPr="00A40777" w:rsidRDefault="00A40777" w:rsidP="00A40777">
      <w:pPr>
        <w:pStyle w:val="a3"/>
        <w:ind w:left="720"/>
        <w:rPr>
          <w:sz w:val="28"/>
          <w:szCs w:val="28"/>
        </w:rPr>
      </w:pPr>
      <w:r w:rsidRPr="00A40777">
        <w:rPr>
          <w:sz w:val="28"/>
          <w:szCs w:val="28"/>
        </w:rPr>
        <w:t>Внесены изменения в колдоговоры, заключены дополнительные соглашения к трудовым  договорам работников, в которых указаны новые размеры ставок и окладов, ставок заработной платы и другие изменения в оплате труда.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2. </w:t>
      </w:r>
      <w:proofErr w:type="gramStart"/>
      <w:r w:rsidRPr="00A40777">
        <w:rPr>
          <w:sz w:val="28"/>
          <w:szCs w:val="28"/>
        </w:rPr>
        <w:t>Обеспечена повышенная оплата труда работникам, занятых на тяжелых работах, работах с вредными и (или) опасными и иными особыми условиями труда, установленными Перечнями работ с опасными (особо опасными), вредными (особо вредными) и тяжелыми (особо тяжелыми) условиями труда, утвержденными приказом Госкомитета СССР по народному образованию от 20.08.90 № 579 (с изменениями и дополнениями) по результатам аттестации рабочих мест.</w:t>
      </w:r>
      <w:proofErr w:type="gramEnd"/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Установлена повышенная оплата труда в случае, если аттестация рабочих мест не проведена.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3. Производится выплата педагогическим работникам повышающего коэффициента к окладу (должностному окладу), ставке заработной платы с учетом имеющейся квалификационной категории, если совпадают должностные обязанности, профили работы.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4. Стимулируется труд педагогических работников из числа выпускников учреждений высшего и среднего профессионального образования доплатами в образовательных учреждениях от 500 до 1000 рублей в месяц. 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5.Результаты проверок по вопросам оплаты труда работников отрасли обсуждены на совместном заседании, справки направлены в крайком и УО.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6.С 1 января 2013г. выплаты педработникам ДДУ при занятии штатной должности в полном объеме установлены в размере 2535 рублей, с 1 мая 2013 года - 4700 рублей в месяц в целях доведении средней зарплаты педработников муниципальных дошкольных образовательных учреждений до средней заработной платы в системе общего образования </w:t>
      </w:r>
      <w:proofErr w:type="gramStart"/>
      <w:r w:rsidRPr="00A40777">
        <w:rPr>
          <w:sz w:val="28"/>
          <w:szCs w:val="28"/>
        </w:rPr>
        <w:t xml:space="preserve">( </w:t>
      </w:r>
      <w:proofErr w:type="gramEnd"/>
      <w:r w:rsidRPr="00A40777">
        <w:rPr>
          <w:sz w:val="28"/>
          <w:szCs w:val="28"/>
        </w:rPr>
        <w:t>приказ управления образования от 15.01.2013г. №54/01-03, от 08.05.2013г. №815/01-03), с августа -5000рублей</w:t>
      </w:r>
      <w:proofErr w:type="gramStart"/>
      <w:r w:rsidRPr="00A40777">
        <w:rPr>
          <w:sz w:val="28"/>
          <w:szCs w:val="28"/>
        </w:rPr>
        <w:t xml:space="preserve"> .</w:t>
      </w:r>
      <w:proofErr w:type="gramEnd"/>
    </w:p>
    <w:p w:rsidR="00A40777" w:rsidRPr="00A40777" w:rsidRDefault="00A40777" w:rsidP="00A40777">
      <w:pPr>
        <w:pStyle w:val="a3"/>
        <w:rPr>
          <w:sz w:val="28"/>
          <w:szCs w:val="28"/>
        </w:rPr>
      </w:pP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b/>
          <w:bCs/>
          <w:sz w:val="28"/>
          <w:szCs w:val="28"/>
        </w:rPr>
        <w:t>Раздел «Рабочее время и время отдыха»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1.Работникам с ненормированным рабочим днем (Бухгалтера, завхозы, библиотекари, зам. руководителей учреждений образования) </w:t>
      </w:r>
      <w:r w:rsidRPr="00A40777">
        <w:rPr>
          <w:color w:val="000000"/>
          <w:sz w:val="28"/>
          <w:szCs w:val="28"/>
        </w:rPr>
        <w:t xml:space="preserve">предоставлялся </w:t>
      </w:r>
      <w:r w:rsidRPr="00A40777">
        <w:rPr>
          <w:color w:val="000000"/>
          <w:sz w:val="28"/>
          <w:szCs w:val="28"/>
        </w:rPr>
        <w:lastRenderedPageBreak/>
        <w:t xml:space="preserve">ежегодный дополнительный оплачиваемый отпуск от 3 до 14 календарных дней. 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color w:val="000000"/>
          <w:sz w:val="28"/>
          <w:szCs w:val="28"/>
        </w:rPr>
        <w:t>2.Ежегодный дополнительный оплачиваемый отпуск предоставлялся работникам с вредными условиями труда (повар, водитель, уборщик наружного туалета).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3.Порядок и условия предоставления педагогическим работникам длительного отпуска до одного года определены учредителем. Данным правом воспользовались 8 человек.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b/>
          <w:bCs/>
          <w:sz w:val="28"/>
          <w:szCs w:val="28"/>
        </w:rPr>
        <w:t xml:space="preserve">Раздел «Условия и охрана труда» 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b/>
          <w:bCs/>
          <w:sz w:val="28"/>
          <w:szCs w:val="28"/>
        </w:rPr>
        <w:t xml:space="preserve">1. </w:t>
      </w:r>
      <w:r w:rsidRPr="00A40777">
        <w:rPr>
          <w:sz w:val="28"/>
          <w:szCs w:val="28"/>
        </w:rPr>
        <w:t>В структуре органов управления образованием муниципального образования имеется специалист по охране труда, в 62 образовательных учреждениях созданы комиссии по охране труда, в 67 - работают уполномоченные по охране труда от Профсоюза.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2. Обучение и проверка знаний вопросов охраны труда проходит регулярно. За отчетный период 148 человек прошли курсовую подготовку по охране труда.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3.Совместно рассматриваются вопросов охраны труда, производственного травматизма, а также выполнение программ по охране труда работников отрасли.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4. 2 человека</w:t>
      </w:r>
      <w:proofErr w:type="gramStart"/>
      <w:r w:rsidRPr="00A40777">
        <w:rPr>
          <w:sz w:val="28"/>
          <w:szCs w:val="28"/>
        </w:rPr>
        <w:t>,у</w:t>
      </w:r>
      <w:proofErr w:type="gramEnd"/>
      <w:r w:rsidRPr="00A40777">
        <w:rPr>
          <w:sz w:val="28"/>
          <w:szCs w:val="28"/>
        </w:rPr>
        <w:t>борщик служебных помещений МБОУСОШ №2 и воспитатель детсада №38 получили производственные травмы легкой степени по неосторожности. В расследовании несчастного случая принимали участие представители профсоюза от первичной организации.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5. Проведена аттестация 275 рабочих мест по условиям труда. 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6. Финансирование и организация обязательных предварительных (при поступлении на работу) и периодических медицинских осмотров работников в основном проводится из внебюджетных средств. </w:t>
      </w:r>
      <w:r w:rsidRPr="00A40777">
        <w:rPr>
          <w:i/>
          <w:iCs/>
          <w:sz w:val="28"/>
          <w:szCs w:val="28"/>
        </w:rPr>
        <w:t>Выявлены случаи прохождения медосмотров за счет работников.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7.Районная организация приняла участие в конкурсе «Лучший уполномоченный по охране труда Профсоюза». Представлены материалы в краевую конкурсную комиссию на Кириченко В.Н., уполномоченного ДДУ №15.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lastRenderedPageBreak/>
        <w:t>8.Выполнение представлений внештатных технических инспекторов труда и уполномоченных (доверенных) лиц по охране труда профсоюзных организаций, выданных работодателям, по устранению выявленных в ходе проверок нарушений требований охраны труда, здоровья, пожарной и экологической безопасности проходит в указанные сроки. Работодатель направляет информацию об устранении выявленных нарушений своевременно.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Затраты на охрану труда за отчетный период составили 27000,03 тыс. руб. Работники обеспечены спецодеждой, моющими средствами. Во всех учреждениях установлена противопожарная сигнализация. 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Случаев пожара не зарегистрировано. 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Качественно проводится подготовка образовательных учреждений к новому учебному году. </w:t>
      </w:r>
      <w:r w:rsidRPr="00A40777">
        <w:rPr>
          <w:color w:val="000000"/>
          <w:sz w:val="28"/>
          <w:szCs w:val="28"/>
        </w:rPr>
        <w:t xml:space="preserve">На укрепление материально-технической базы </w:t>
      </w:r>
      <w:r w:rsidRPr="00A40777">
        <w:rPr>
          <w:sz w:val="28"/>
          <w:szCs w:val="28"/>
        </w:rPr>
        <w:t>образовате</w:t>
      </w:r>
      <w:r w:rsidRPr="00A40777">
        <w:rPr>
          <w:color w:val="000000"/>
          <w:sz w:val="28"/>
          <w:szCs w:val="28"/>
        </w:rPr>
        <w:t>льных учреждений в 2013 году выделено федеральным, краевым и местным бюджетами и ЗСК 69 572,83 рубля. На капитальные ремонты, реконструкцию и изготовление проектно-сметной документации для будущих строек выделено из местного бюджета и привлечено на условиях софинансирования из краевого и федерального бюджетов 95,0 миллионов рублей.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В учреждениях работают уполномоченные и комиссии по охране труда.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proofErr w:type="gramStart"/>
      <w:r w:rsidRPr="00A40777">
        <w:rPr>
          <w:sz w:val="28"/>
          <w:szCs w:val="28"/>
        </w:rPr>
        <w:t>Проведены конкурсы на лучшее ОУ по подготовке к новому учебному году, лучшего уполномоченного по ОТ, проводятся в учреждениях Дни охраны труда.</w:t>
      </w:r>
      <w:proofErr w:type="gramEnd"/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Текущий ремонт ОУ проводится в основном за счет внебюджетных средств.</w:t>
      </w:r>
    </w:p>
    <w:p w:rsidR="00A40777" w:rsidRPr="00A40777" w:rsidRDefault="00A40777" w:rsidP="00A40777">
      <w:pPr>
        <w:pStyle w:val="a3"/>
        <w:jc w:val="center"/>
        <w:rPr>
          <w:sz w:val="28"/>
          <w:szCs w:val="28"/>
        </w:rPr>
      </w:pPr>
      <w:r w:rsidRPr="00A40777">
        <w:rPr>
          <w:b/>
          <w:bCs/>
          <w:sz w:val="28"/>
          <w:szCs w:val="28"/>
        </w:rPr>
        <w:t>Раздел «Содействие занятости, повышению квалификации и</w:t>
      </w:r>
    </w:p>
    <w:p w:rsidR="00A40777" w:rsidRPr="00A40777" w:rsidRDefault="00A40777" w:rsidP="00A40777">
      <w:pPr>
        <w:pStyle w:val="a3"/>
        <w:jc w:val="center"/>
        <w:rPr>
          <w:sz w:val="28"/>
          <w:szCs w:val="28"/>
        </w:rPr>
      </w:pPr>
      <w:r w:rsidRPr="00A40777">
        <w:rPr>
          <w:b/>
          <w:bCs/>
          <w:sz w:val="28"/>
          <w:szCs w:val="28"/>
        </w:rPr>
        <w:t>закреплению профессиональных кадров»</w:t>
      </w:r>
    </w:p>
    <w:p w:rsidR="00A40777" w:rsidRPr="00A40777" w:rsidRDefault="00A40777" w:rsidP="00A40777">
      <w:pPr>
        <w:pStyle w:val="a3"/>
        <w:jc w:val="center"/>
        <w:rPr>
          <w:sz w:val="28"/>
          <w:szCs w:val="28"/>
        </w:rPr>
      </w:pP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1.Соблюден план повышения квалификации работников образовательных учреждений.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2.Высвобождения работников по сокращению не было.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3.Рассматривались социальными партнерами вопросы повышения квалификации, аттестации педагогических кадров, создания необходимых условий труда на семинарах профсоюзного актива, совещаниях. Определена потребность в педагогических кадрах на перспективу. Работает школа </w:t>
      </w:r>
      <w:r w:rsidRPr="00A40777">
        <w:rPr>
          <w:sz w:val="28"/>
          <w:szCs w:val="28"/>
        </w:rPr>
        <w:lastRenderedPageBreak/>
        <w:t>молодого учителя с целью оказания эффективной помощи молодым специалистам.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4.Организованы, подготовлены и проведены совместно конкурсы профессионального мастерства. «Директор года», «Учитель года», «Воспитатель года», «Психолог года», «Сердце отдаю детям». Победители районного конкурса награждены бесплатными путевками на отдых в центр отдыха «Рассвет». </w:t>
      </w:r>
    </w:p>
    <w:p w:rsidR="00A40777" w:rsidRPr="00A40777" w:rsidRDefault="00A40777" w:rsidP="00A40777">
      <w:pPr>
        <w:pStyle w:val="a3"/>
        <w:ind w:left="2160"/>
        <w:rPr>
          <w:sz w:val="28"/>
          <w:szCs w:val="28"/>
        </w:rPr>
      </w:pPr>
      <w:r w:rsidRPr="00A40777">
        <w:rPr>
          <w:sz w:val="28"/>
          <w:szCs w:val="28"/>
        </w:rPr>
        <w:t>5.Направления деятельности Советов молодых педагогов: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-Оказание помощи молодым специалистам в аттестации, повышении квалификации.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- Мотивация профсоюзного членства среди работников в возрасте до 35 лет.</w:t>
      </w:r>
    </w:p>
    <w:p w:rsidR="00A40777" w:rsidRPr="00A40777" w:rsidRDefault="00A40777" w:rsidP="00A40777">
      <w:pPr>
        <w:rPr>
          <w:sz w:val="28"/>
          <w:szCs w:val="28"/>
        </w:rPr>
      </w:pPr>
      <w:r w:rsidRPr="00A40777">
        <w:rPr>
          <w:sz w:val="28"/>
          <w:szCs w:val="28"/>
        </w:rPr>
        <w:t>-Организация обучения молодых специалистов по правовым и социально-экономическим вопросам.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-Организация работы по обмену педагогическим опытом, проведение круглых столов, конкурсов.</w:t>
      </w:r>
    </w:p>
    <w:p w:rsidR="00A40777" w:rsidRPr="00A40777" w:rsidRDefault="00A40777" w:rsidP="00A40777">
      <w:pPr>
        <w:rPr>
          <w:sz w:val="28"/>
          <w:szCs w:val="28"/>
        </w:rPr>
      </w:pPr>
      <w:r w:rsidRPr="00A40777">
        <w:rPr>
          <w:sz w:val="28"/>
          <w:szCs w:val="28"/>
        </w:rPr>
        <w:t>-Помощь в организации оздоровления и досуга молодежи.</w:t>
      </w:r>
    </w:p>
    <w:p w:rsidR="00A40777" w:rsidRPr="00A40777" w:rsidRDefault="00A40777" w:rsidP="00A40777">
      <w:pPr>
        <w:rPr>
          <w:sz w:val="28"/>
          <w:szCs w:val="28"/>
        </w:rPr>
      </w:pPr>
      <w:r w:rsidRPr="00A40777">
        <w:rPr>
          <w:sz w:val="28"/>
          <w:szCs w:val="28"/>
        </w:rPr>
        <w:t>-Выдвижение молодежи для участия в выборах в состав профорганов территориальной и первичных профсоюзных организаций.</w:t>
      </w:r>
    </w:p>
    <w:p w:rsidR="00A40777" w:rsidRPr="00A40777" w:rsidRDefault="00A40777" w:rsidP="00A40777">
      <w:pPr>
        <w:rPr>
          <w:sz w:val="28"/>
          <w:szCs w:val="28"/>
        </w:rPr>
      </w:pPr>
      <w:r w:rsidRPr="00A40777">
        <w:rPr>
          <w:sz w:val="28"/>
          <w:szCs w:val="28"/>
        </w:rPr>
        <w:t>-Участие молодых членов профкома в заключени</w:t>
      </w:r>
      <w:proofErr w:type="gramStart"/>
      <w:r w:rsidRPr="00A40777">
        <w:rPr>
          <w:sz w:val="28"/>
          <w:szCs w:val="28"/>
        </w:rPr>
        <w:t>и</w:t>
      </w:r>
      <w:proofErr w:type="gramEnd"/>
      <w:r w:rsidRPr="00A40777">
        <w:rPr>
          <w:sz w:val="28"/>
          <w:szCs w:val="28"/>
        </w:rPr>
        <w:t xml:space="preserve"> коллективного договора и контроле за его выполнением.</w:t>
      </w:r>
    </w:p>
    <w:p w:rsidR="00A40777" w:rsidRPr="00A40777" w:rsidRDefault="00A40777" w:rsidP="00A40777">
      <w:pPr>
        <w:rPr>
          <w:sz w:val="28"/>
          <w:szCs w:val="28"/>
        </w:rPr>
      </w:pPr>
      <w:r w:rsidRPr="00A40777">
        <w:rPr>
          <w:sz w:val="28"/>
          <w:szCs w:val="28"/>
        </w:rPr>
        <w:t>-Работа по включению в коллективный договор раздела «Работа с молодежью»</w:t>
      </w:r>
      <w:proofErr w:type="gramStart"/>
      <w:r w:rsidRPr="00A40777">
        <w:rPr>
          <w:sz w:val="28"/>
          <w:szCs w:val="28"/>
        </w:rPr>
        <w:t>.</w:t>
      </w:r>
      <w:proofErr w:type="gramEnd"/>
      <w:r w:rsidRPr="00A40777">
        <w:rPr>
          <w:sz w:val="28"/>
          <w:szCs w:val="28"/>
        </w:rPr>
        <w:t xml:space="preserve"> </w:t>
      </w:r>
      <w:proofErr w:type="gramStart"/>
      <w:r w:rsidRPr="00A40777">
        <w:rPr>
          <w:sz w:val="28"/>
          <w:szCs w:val="28"/>
        </w:rPr>
        <w:t>д</w:t>
      </w:r>
      <w:proofErr w:type="gramEnd"/>
      <w:r w:rsidRPr="00A40777">
        <w:rPr>
          <w:sz w:val="28"/>
          <w:szCs w:val="28"/>
        </w:rPr>
        <w:t>р.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6.Представители Профсоюза участвуют в аттестации руководящих и педагогических работников. В 2013 году аттестовано на соответствие занимаемой должности 75 человек, на высшую квалификационную категорию 13 человека, первую -55 человек. Одному педработнику (выход из отпуска по уходу за ребенком) продлен срок оплаты за квалификационную категорию в соответствии с краевым, районным отраслевым соглашением.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74 человека получают выплаты за наличие 2 квалификационной категории.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b/>
          <w:bCs/>
          <w:sz w:val="28"/>
          <w:szCs w:val="28"/>
        </w:rPr>
        <w:t>Раздел «Социальные гарантии, льготы и компенсации»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1. С 1 сентября текущего года размер ставки педработников расчитывается с учетом ежемесячной денежной компенсации на обеспечение </w:t>
      </w:r>
      <w:r w:rsidRPr="00A40777">
        <w:rPr>
          <w:sz w:val="28"/>
          <w:szCs w:val="28"/>
        </w:rPr>
        <w:lastRenderedPageBreak/>
        <w:t>книгоиздательской продукцией в размере 115 рублей, независимо от объема учебной нагрузки.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2. Меры социальной поддержки предоставляются работникам отрасли: 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Младший обслуживающий персонал ДДУ пользуются льготой - бесплатное содержание детей в детских садах (Решение Совета МО Апшеронский район от 17.12.2010г. №56). 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Бесплатное содержание детей многодетных семей работников отрасли в дошкольных учреждениях. 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3. 57 человек являются членами кредитно-потребительского кооператива. В 2013 году 16 членов профсоюза получили займы на неотложные нужды на сумму 780 тысяч рублей.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4. Соблюдаются гарантии по оплате командировочных расходов работникам, направленным на повышение квалификации и переподготовку. 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Экономия бюджетных средств по смете расходов в соответствии с коллективным договором, Положением об оплате труда направлялась </w:t>
      </w:r>
      <w:proofErr w:type="gramStart"/>
      <w:r w:rsidRPr="00A40777">
        <w:rPr>
          <w:sz w:val="28"/>
          <w:szCs w:val="28"/>
        </w:rPr>
        <w:t>на</w:t>
      </w:r>
      <w:proofErr w:type="gramEnd"/>
      <w:r w:rsidRPr="00A40777">
        <w:rPr>
          <w:sz w:val="28"/>
          <w:szCs w:val="28"/>
        </w:rPr>
        <w:t>: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- премирование работникам;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-укрепление материально-технической базы, содержание зданий и сооружений, капитальный ремонт, благоустройство территорий и другие производственные нужды.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Педработники, работающие и проживающие в сельской местности, рабочих поселках (поселках городского типа), пенсионеры, ранее работавшие в системе образования, пользуются льготами по жилищно-коммунальным услугам. Получили компенсацию расходов по оплате жилья</w:t>
      </w:r>
      <w:proofErr w:type="gramStart"/>
      <w:r w:rsidRPr="00A40777">
        <w:rPr>
          <w:sz w:val="28"/>
          <w:szCs w:val="28"/>
        </w:rPr>
        <w:t xml:space="preserve"> ,</w:t>
      </w:r>
      <w:proofErr w:type="gramEnd"/>
      <w:r w:rsidRPr="00A40777">
        <w:rPr>
          <w:sz w:val="28"/>
          <w:szCs w:val="28"/>
        </w:rPr>
        <w:t xml:space="preserve"> отопления и освещения 330 работников, 847 членов семьи работников, 81 пенсионер в соответствии с порядком и условиями, утвержденными постановлением главы администрации Краснодарского края от 11.05.2011года №475. Возмещение расходов обеспечивается за счет сре</w:t>
      </w:r>
      <w:proofErr w:type="gramStart"/>
      <w:r w:rsidRPr="00A40777">
        <w:rPr>
          <w:sz w:val="28"/>
          <w:szCs w:val="28"/>
        </w:rPr>
        <w:t>дств кр</w:t>
      </w:r>
      <w:proofErr w:type="gramEnd"/>
      <w:r w:rsidRPr="00A40777">
        <w:rPr>
          <w:sz w:val="28"/>
          <w:szCs w:val="28"/>
        </w:rPr>
        <w:t xml:space="preserve">аевого бюджета. Задолженности по оплате коммунальных услуг работникам ОУ сельской местности нет. 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Производятся из муниципального бюджета доплаты (300 и 158 рублей) педработникам муниципальных дошкольных образовательных учреждений, участвующим в реализации общеобразовательных программ дошкольного образования. 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Работники образования пользуются мерами социальной поддержки, финансируемые из краевого бюджета: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lastRenderedPageBreak/>
        <w:t>Доплаты педработникам муниципальных дошкольных образовательных учреждений, участвующим в реализации общеобразовательных программ дошкольного образования в размере 11, тыс. рублей ежемесячно.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Доплаты учебно-вспомогательному, обслуживающему персоналу муниципальных образовательных учреждений в разме</w:t>
      </w:r>
      <w:r>
        <w:rPr>
          <w:sz w:val="28"/>
          <w:szCs w:val="28"/>
        </w:rPr>
        <w:t>ре 3,0 тысячи рублей ежемесячно.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Питание педработников дневных общеобразовательных школ в размере 11,5 рублей ежедневно. Финансирование осуществляется по краевой целевой программе из краевого и муниципального бюджетов.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Доплаты педработникам, </w:t>
      </w:r>
      <w:proofErr w:type="gramStart"/>
      <w:r w:rsidRPr="00A40777">
        <w:rPr>
          <w:sz w:val="28"/>
          <w:szCs w:val="28"/>
        </w:rPr>
        <w:t>занимающим</w:t>
      </w:r>
      <w:proofErr w:type="gramEnd"/>
      <w:r w:rsidRPr="00A40777">
        <w:rPr>
          <w:sz w:val="28"/>
          <w:szCs w:val="28"/>
        </w:rPr>
        <w:t xml:space="preserve"> штатные должности тренеров преподавателей в детско-юношеских спортивных школах: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- молодым специалистам </w:t>
      </w:r>
      <w:proofErr w:type="gramStart"/>
      <w:r w:rsidRPr="00A40777">
        <w:rPr>
          <w:sz w:val="28"/>
          <w:szCs w:val="28"/>
        </w:rPr>
        <w:t xml:space="preserve">( </w:t>
      </w:r>
      <w:proofErr w:type="gramEnd"/>
      <w:r w:rsidRPr="00A40777">
        <w:rPr>
          <w:sz w:val="28"/>
          <w:szCs w:val="28"/>
        </w:rPr>
        <w:t>1 человек) в возрасте не старше 30 лет – ежемесячная доплата в размере 4000 рублей, которая устанавливается на 3 года ( Закон Краснодарского края от 25.12.2009 года №1875-КЗ «О краевом бюджете на 2010 и на плановый период 2011 и 2012 годов», Закон Краснодарского края от 06.02.2008г. №1376-КЗ «О социальной поддержке отдельных категорий педработников государственных и муниципальных образовательных учреждений дополнительного образования детей Краснодарского края отраслей «Образование» и «Физическая культура и спорт»).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Премии: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-победителям конкурсов профессионального мастерства;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- победителям конкурса лучших педагогических работников ДОУ (Программа «Развитие образования в Краснодарском крае на 2011-2015 годы»).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-премии участникам регионального этапа конкурса на получение денежного поощрения лучшим учителям Краснодарского края.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4.Результаты проверок по вопросам соблюдения трудового законодательства о</w:t>
      </w:r>
      <w:r w:rsidRPr="00A40777">
        <w:rPr>
          <w:b/>
          <w:bCs/>
          <w:sz w:val="28"/>
          <w:szCs w:val="28"/>
        </w:rPr>
        <w:t xml:space="preserve"> </w:t>
      </w:r>
      <w:r w:rsidRPr="00A40777">
        <w:rPr>
          <w:sz w:val="28"/>
          <w:szCs w:val="28"/>
        </w:rPr>
        <w:t xml:space="preserve">социальных гарантиях, льготах и компенсациях отражены в справке, обсуждены на президиуме. 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b/>
          <w:bCs/>
          <w:i/>
          <w:iCs/>
          <w:sz w:val="28"/>
          <w:szCs w:val="28"/>
        </w:rPr>
        <w:t>5.</w:t>
      </w:r>
      <w:r w:rsidRPr="00A40777">
        <w:rPr>
          <w:sz w:val="28"/>
          <w:szCs w:val="28"/>
        </w:rPr>
        <w:t xml:space="preserve"> Материальная помощь из профсоюзных средств оказана 78 членам Профсоюза на сумму 140,2 тыс. руб., на культмассовую работу из профсоюзного бюджета израсходовано 247,5тыс. руб., на спортивно-оздоровительную работу- 33,4тыс</w:t>
      </w:r>
      <w:proofErr w:type="gramStart"/>
      <w:r w:rsidRPr="00A40777">
        <w:rPr>
          <w:sz w:val="28"/>
          <w:szCs w:val="28"/>
        </w:rPr>
        <w:t>.р</w:t>
      </w:r>
      <w:proofErr w:type="gramEnd"/>
      <w:r w:rsidRPr="00A40777">
        <w:rPr>
          <w:sz w:val="28"/>
          <w:szCs w:val="28"/>
        </w:rPr>
        <w:t xml:space="preserve">уб. На обучение профсоюзного актива -144,2 тыс. руб., информационную работу- 146,4 тыс. руб. 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lastRenderedPageBreak/>
        <w:t xml:space="preserve">Нарушений гарантий профсоюзной деятельности не отмечено. 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6. Проведен комплекс мероприятий по организации летнего отдыха работников учреждений и их детей. 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В целях оздоровления членов профсоюза и их семей районной организацией забронированы на отдых в санатории «Анапа» и выкуплены работниками 103 путевки: 39 путевок для членов Профсоюза и 64 для членов их семей, из них 25-детские. Произведена членам профсоюза частичная (10%) компенсация стоимости путевки из профсоюзного бюджета.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12 членов Профсоюза оздоровились в санаториях, из них 6- в санатории «Надежда» по льготным путевкам.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Приобретены 26 путевок в центр оздоровления «Рассвет». Поощряются победители профессиональных конкурсов, лучшие социальные партнеры - члены профсоюза и председатели первичных профсоюзных организаций. 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16 членам Профсоюза, из них 5-победители профессиональных конкурсов, выделены бесплатно путевки в ЦОД «Рассвет» на общую сумму 185,0 тыс. руб. Приобретены за собственные средства членов профсоюза 4 взрослые и 3 детские путевки для членов семьи.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В 2013 году по бесплатным путевкам отдохнули: в санаториях 41 ребенок работников отрасли, в загородных лагерях 45 детей. Всеми видами оздоровления охвачено 486 детей. Затраты на детское оздоровление составили из краевого бюджета -1684,80 тыс</w:t>
      </w:r>
      <w:proofErr w:type="gramStart"/>
      <w:r w:rsidRPr="00A40777">
        <w:rPr>
          <w:sz w:val="28"/>
          <w:szCs w:val="28"/>
        </w:rPr>
        <w:t>.р</w:t>
      </w:r>
      <w:proofErr w:type="gramEnd"/>
      <w:r w:rsidRPr="00A40777">
        <w:rPr>
          <w:sz w:val="28"/>
          <w:szCs w:val="28"/>
        </w:rPr>
        <w:t>уб., из местного- 165.90 тыс. руб.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Подведены итоги седьмой спартакиады работников образования. Победитель 2013 года — команда школы №30 х. Николаенко. 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b/>
          <w:bCs/>
          <w:sz w:val="28"/>
          <w:szCs w:val="28"/>
        </w:rPr>
        <w:t>Раздел «Гарантии прав профсоюзных организаций и членов Профсоюза»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1.В июне 2013г. создана первичная профсоюзная организация в открывшемся в п. Нефтегорск детском саду №6. 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Препятствий по созданию и функционированию профсоюзных организаций в учреждениях не было.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2.В территориальной организации Профсоюза созданы условия для обеспечения деятельности (помещение, его охрана), освобождены от </w:t>
      </w:r>
      <w:r w:rsidRPr="00A40777">
        <w:rPr>
          <w:sz w:val="28"/>
          <w:szCs w:val="28"/>
        </w:rPr>
        <w:lastRenderedPageBreak/>
        <w:t>расходов на оплату коммунальных услуг, арендной платы в используемых в уставных целях нежилых помещениях.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3.Обеспечено ежемесячное бесплатное перечисление с расчетного счета учреждения на расчетный счет профсоюзной организации денежных сре</w:t>
      </w:r>
      <w:proofErr w:type="gramStart"/>
      <w:r w:rsidRPr="00A40777">
        <w:rPr>
          <w:sz w:val="28"/>
          <w:szCs w:val="28"/>
        </w:rPr>
        <w:t>дств в р</w:t>
      </w:r>
      <w:proofErr w:type="gramEnd"/>
      <w:r w:rsidRPr="00A40777">
        <w:rPr>
          <w:sz w:val="28"/>
          <w:szCs w:val="28"/>
        </w:rPr>
        <w:t xml:space="preserve">азмере, установленном коллективным договором. 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4.Дисциплинарные взыскания работников без предварительного согласия профсоюзного органа не допускались.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>5.Профсоюзный актив в образовательных учреждениях поощряется из фонда стимулирующих выплат от 300 до 1 тыс. рублей, либо предоставляется дополнительный оплачиваемый отпуск.</w:t>
      </w:r>
    </w:p>
    <w:p w:rsidR="00A40777" w:rsidRPr="00A40777" w:rsidRDefault="00A40777" w:rsidP="00A40777">
      <w:pPr>
        <w:rPr>
          <w:sz w:val="28"/>
          <w:szCs w:val="28"/>
        </w:rPr>
      </w:pPr>
      <w:r w:rsidRPr="00A40777">
        <w:rPr>
          <w:sz w:val="28"/>
          <w:szCs w:val="28"/>
        </w:rPr>
        <w:t>Основные положения Соглашения реализуются через коллективные договоры в учреждениях образования.</w:t>
      </w:r>
    </w:p>
    <w:p w:rsidR="00A40777" w:rsidRPr="00A40777" w:rsidRDefault="00A40777" w:rsidP="00A40777">
      <w:pPr>
        <w:rPr>
          <w:sz w:val="28"/>
          <w:szCs w:val="28"/>
        </w:rPr>
      </w:pPr>
      <w:r w:rsidRPr="00A40777">
        <w:rPr>
          <w:sz w:val="28"/>
          <w:szCs w:val="28"/>
        </w:rPr>
        <w:t>Районное отраслевое Соглашение выполнено на 96%.</w:t>
      </w:r>
    </w:p>
    <w:p w:rsidR="00A40777" w:rsidRPr="00A40777" w:rsidRDefault="00A40777" w:rsidP="00A40777">
      <w:pPr>
        <w:pStyle w:val="a3"/>
        <w:spacing w:after="240" w:afterAutospacing="0"/>
        <w:rPr>
          <w:sz w:val="28"/>
          <w:szCs w:val="28"/>
        </w:rPr>
      </w:pPr>
    </w:p>
    <w:p w:rsidR="00A40777" w:rsidRPr="00A40777" w:rsidRDefault="00A40777" w:rsidP="00A40777">
      <w:pPr>
        <w:pStyle w:val="a3"/>
        <w:jc w:val="center"/>
        <w:rPr>
          <w:sz w:val="28"/>
          <w:szCs w:val="28"/>
        </w:rPr>
      </w:pP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Председатель </w:t>
      </w:r>
    </w:p>
    <w:p w:rsidR="00A40777" w:rsidRPr="00A40777" w:rsidRDefault="00A40777" w:rsidP="00A40777">
      <w:pPr>
        <w:pStyle w:val="a3"/>
        <w:rPr>
          <w:sz w:val="28"/>
          <w:szCs w:val="28"/>
        </w:rPr>
      </w:pPr>
      <w:r w:rsidRPr="00A40777">
        <w:rPr>
          <w:sz w:val="28"/>
          <w:szCs w:val="28"/>
        </w:rPr>
        <w:t xml:space="preserve">районной территориальной организации Профсоюза                          Г.Дюбина                                         </w:t>
      </w:r>
    </w:p>
    <w:p w:rsidR="00A40777" w:rsidRPr="00A40777" w:rsidRDefault="00A40777" w:rsidP="00A40777">
      <w:pPr>
        <w:pStyle w:val="a3"/>
        <w:jc w:val="center"/>
      </w:pPr>
    </w:p>
    <w:p w:rsidR="00ED02AE" w:rsidRPr="00A40777" w:rsidRDefault="00ED02AE"/>
    <w:p w:rsidR="00A40777" w:rsidRPr="00A40777" w:rsidRDefault="00A40777"/>
    <w:sectPr w:rsidR="00A40777" w:rsidRPr="00A4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82C65"/>
    <w:multiLevelType w:val="multilevel"/>
    <w:tmpl w:val="9C94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A40777"/>
    <w:rsid w:val="009E2540"/>
    <w:rsid w:val="00A40777"/>
    <w:rsid w:val="00A87320"/>
    <w:rsid w:val="00B03A77"/>
    <w:rsid w:val="00E61864"/>
    <w:rsid w:val="00E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40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407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2014-02-17T09:21:00Z</dcterms:created>
  <dcterms:modified xsi:type="dcterms:W3CDTF">2014-02-17T09:21:00Z</dcterms:modified>
</cp:coreProperties>
</file>