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Инструкция по охране труда для сторожа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I. Общие требования безопасности.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К работе допускаются лица, достигшие 18 лет, обоего пола, прошедшие медицинский осмотр.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Сторож должен: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 xml:space="preserve">- знать свои должностные обязанности и инструкции </w:t>
      </w:r>
      <w:proofErr w:type="gramStart"/>
      <w:r w:rsidRPr="007D684F">
        <w:rPr>
          <w:rFonts w:asciiTheme="majorHAnsi" w:hAnsiTheme="majorHAnsi"/>
          <w:sz w:val="24"/>
        </w:rPr>
        <w:t>по</w:t>
      </w:r>
      <w:proofErr w:type="gramEnd"/>
      <w:r w:rsidRPr="007D684F">
        <w:rPr>
          <w:rFonts w:asciiTheme="majorHAnsi" w:hAnsiTheme="majorHAnsi"/>
          <w:sz w:val="24"/>
        </w:rPr>
        <w:t xml:space="preserve"> ОТ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- пройти вводный инструктаж и инструктаж на рабочем месте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- руководствоваться в работе правилами внутреннего распорядка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- режим его труда и отдыха определяется графиком работы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proofErr w:type="spellStart"/>
      <w:r w:rsidRPr="007D684F">
        <w:rPr>
          <w:rFonts w:asciiTheme="majorHAnsi" w:hAnsiTheme="majorHAnsi"/>
          <w:sz w:val="24"/>
        </w:rPr>
        <w:t>Травмоопасность</w:t>
      </w:r>
      <w:proofErr w:type="spellEnd"/>
      <w:r w:rsidRPr="007D684F">
        <w:rPr>
          <w:rFonts w:asciiTheme="majorHAnsi" w:hAnsiTheme="majorHAnsi"/>
          <w:sz w:val="24"/>
        </w:rPr>
        <w:t>: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- при включении электроосвещения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- при нарушении правил личной безопасности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О случаях травматизма сообщать администрации детского сада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Соблюдать технику безопасности труда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Сторож относится к не электротехническому персоналу и должен иметь 1-ю квалификационную группу допуска по электробезопасности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 xml:space="preserve">Не заниматься ремонтом </w:t>
      </w:r>
      <w:proofErr w:type="spellStart"/>
      <w:r w:rsidRPr="007D684F">
        <w:rPr>
          <w:rFonts w:asciiTheme="majorHAnsi" w:hAnsiTheme="majorHAnsi"/>
          <w:sz w:val="24"/>
        </w:rPr>
        <w:t>электроустановочных</w:t>
      </w:r>
      <w:proofErr w:type="spellEnd"/>
      <w:r w:rsidRPr="007D684F">
        <w:rPr>
          <w:rFonts w:asciiTheme="majorHAnsi" w:hAnsiTheme="majorHAnsi"/>
          <w:sz w:val="24"/>
        </w:rPr>
        <w:t xml:space="preserve"> изделий - розеток, выключателей и т. п.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 xml:space="preserve">Нести ответственность (административную, материальную, уголовную) за нарушение требований инструкций </w:t>
      </w:r>
      <w:proofErr w:type="gramStart"/>
      <w:r w:rsidRPr="007D684F">
        <w:rPr>
          <w:rFonts w:asciiTheme="majorHAnsi" w:hAnsiTheme="majorHAnsi"/>
          <w:sz w:val="24"/>
        </w:rPr>
        <w:t>по</w:t>
      </w:r>
      <w:proofErr w:type="gramEnd"/>
      <w:r w:rsidRPr="007D684F">
        <w:rPr>
          <w:rFonts w:asciiTheme="majorHAnsi" w:hAnsiTheme="majorHAnsi"/>
          <w:sz w:val="24"/>
        </w:rPr>
        <w:t xml:space="preserve"> ОТ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II. Требования безопасности перед началом работы.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Принять смену за 15 минут до начала дежурства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Проверить исправность электроосвещения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Проверить безопасность рабочего места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Выключить электроосвещение кроме необходимого для освещения территории детского сада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III. Требования безопасности во время работы.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Произвести обход вверенного объекта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Во время дежурства бодрствовать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Не привлекать к дежурству посторонних лиц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Следить за работой систем отопления, водоснабжения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Не оставлять рабочее место без присмотра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Не пользоваться электрообогревателями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IV. Требования безопасности в аварийных ситуациях.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В случае возникновения аварийных ситуаций сообщить администрации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При пожаре сообщить администрации детского сада и службу 01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В случае травматизма оказать первую помощь пострадавшим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V. Требования безопасности по окончании работы.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Произвести обход вверенных объектов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Проверить санитарное состояние рабочего места</w:t>
      </w:r>
    </w:p>
    <w:p w:rsidR="007D684F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r w:rsidRPr="007D684F">
        <w:rPr>
          <w:rFonts w:asciiTheme="majorHAnsi" w:hAnsiTheme="majorHAnsi"/>
          <w:sz w:val="24"/>
        </w:rPr>
        <w:t>Передать смену дежурному администратору</w:t>
      </w:r>
    </w:p>
    <w:p w:rsidR="00EC2FA0" w:rsidRPr="007D684F" w:rsidRDefault="007D684F" w:rsidP="007D684F">
      <w:pPr>
        <w:pStyle w:val="a3"/>
        <w:jc w:val="both"/>
        <w:rPr>
          <w:rFonts w:asciiTheme="majorHAnsi" w:hAnsiTheme="majorHAnsi"/>
          <w:sz w:val="24"/>
        </w:rPr>
      </w:pPr>
      <w:proofErr w:type="gramStart"/>
      <w:r w:rsidRPr="007D684F">
        <w:rPr>
          <w:rFonts w:asciiTheme="majorHAnsi" w:hAnsiTheme="majorHAnsi"/>
          <w:sz w:val="24"/>
        </w:rPr>
        <w:t>О</w:t>
      </w:r>
      <w:proofErr w:type="gramEnd"/>
      <w:r w:rsidRPr="007D684F">
        <w:rPr>
          <w:rFonts w:asciiTheme="majorHAnsi" w:hAnsiTheme="majorHAnsi"/>
          <w:sz w:val="24"/>
        </w:rPr>
        <w:t xml:space="preserve"> всех недостатках, обнаруженных во время дежурства, сообщить администрации детского сада.</w:t>
      </w:r>
      <w:bookmarkStart w:id="0" w:name="_GoBack"/>
      <w:bookmarkEnd w:id="0"/>
    </w:p>
    <w:sectPr w:rsidR="00EC2FA0" w:rsidRPr="007D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41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684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2A41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1CBE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>-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2012-12-11T11:52:00Z</dcterms:created>
  <dcterms:modified xsi:type="dcterms:W3CDTF">2012-12-11T11:52:00Z</dcterms:modified>
</cp:coreProperties>
</file>