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A0" w:rsidRPr="00326DCF" w:rsidRDefault="00326DCF" w:rsidP="00326DCF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326DCF">
        <w:rPr>
          <w:rFonts w:ascii="Times New Roman" w:hAnsi="Times New Roman" w:cs="Times New Roman"/>
          <w:sz w:val="28"/>
        </w:rPr>
        <w:t xml:space="preserve">(1)Осень стояла теплая и сухая.(2)Еще и в октябре пригревало так, что можно было ходить в рубашке, дожди выпадали редко и казались случайными, ненароком занесенными откуда-то из </w:t>
      </w:r>
      <w:proofErr w:type="spellStart"/>
      <w:r w:rsidRPr="00326DCF">
        <w:rPr>
          <w:rFonts w:ascii="Times New Roman" w:hAnsi="Times New Roman" w:cs="Times New Roman"/>
          <w:sz w:val="28"/>
        </w:rPr>
        <w:t>непогодья</w:t>
      </w:r>
      <w:proofErr w:type="spellEnd"/>
      <w:r w:rsidRPr="00326DCF">
        <w:rPr>
          <w:rFonts w:ascii="Times New Roman" w:hAnsi="Times New Roman" w:cs="Times New Roman"/>
          <w:sz w:val="28"/>
        </w:rPr>
        <w:t xml:space="preserve">  слабым попутным ветерком.(3)Небо синело совсем по-летнему, но стало словно бы  уже, и солнце заходило рано.(4)Над холмами в чистые часы курился воздух, разнося горьковатый, дурманящий запах сухой</w:t>
      </w:r>
      <w:proofErr w:type="gramEnd"/>
      <w:r w:rsidRPr="00326D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6DCF">
        <w:rPr>
          <w:rFonts w:ascii="Times New Roman" w:hAnsi="Times New Roman" w:cs="Times New Roman"/>
          <w:sz w:val="28"/>
        </w:rPr>
        <w:t>полыни, ясно звучали дальние голоса, кричали отлетающие птицы.(5)Трава на нашей полянке, пожелтевшая и сморенная, все же осталась живой и мягкой, на ней возились свободные от игры, а лучше сказать, проигравшиеся ребята.(6)Теперь каждый день после школы я прибегал сюда.(7)Ребята менялись, появлялись новички, и только Вадик не пропускал ни одной игры.(8)Она без него и</w:t>
      </w:r>
      <w:proofErr w:type="gramEnd"/>
      <w:r w:rsidRPr="00326D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6DCF">
        <w:rPr>
          <w:rFonts w:ascii="Times New Roman" w:hAnsi="Times New Roman" w:cs="Times New Roman"/>
          <w:sz w:val="28"/>
        </w:rPr>
        <w:t>не начиналась.(9)За Вадиком, как тень, следовал большеголовый, стриженный под машинку, коренастый парень по прозвищу Птаха.(10)В школе я Птаху до этого не встречал, но, забегая вперед, скажу, что в третьей четверти он вдруг, как снег на голову, свалился на наш класс.(11)Оказывается, остался в пятом на второй год и под каким-то предлогом устроил себе до января</w:t>
      </w:r>
      <w:proofErr w:type="gramEnd"/>
      <w:r w:rsidRPr="00326D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6DCF">
        <w:rPr>
          <w:rFonts w:ascii="Times New Roman" w:hAnsi="Times New Roman" w:cs="Times New Roman"/>
          <w:sz w:val="28"/>
        </w:rPr>
        <w:t>каникулы.(12)Птаха тоже обычно выигрывал, хоть и не так, как Вадик, поменьше, но в убытке не оставался.(13)Да потому, наверно, и не оставался, что был заодно с Вадиком и тот ему потихоньку помогал.(14)А я выигрывал.(15)Я стал выигрывать постоянно, каждый день.(16) У меня был свой расчет: не надо катать шайбу по площадке, добиваясь права</w:t>
      </w:r>
      <w:proofErr w:type="gramEnd"/>
      <w:r w:rsidRPr="00326D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6DCF">
        <w:rPr>
          <w:rFonts w:ascii="Times New Roman" w:hAnsi="Times New Roman" w:cs="Times New Roman"/>
          <w:sz w:val="28"/>
        </w:rPr>
        <w:t>на первый удар, когда много играющих, это не просто: чем ближе тянешься к черте, тем больше опасности перевалить за нее и остаться последним.(17)Надо накрывать кассу при броске.(18)Так я и делал.(19)Конечно, я рисковал, но при моей сноровке это был оправданный риск.(20)Я мог проиграть три, четыре раза подряд, зато на  пятый, забрав кассу, возвращал</w:t>
      </w:r>
      <w:proofErr w:type="gramEnd"/>
      <w:r w:rsidRPr="00326DC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26DCF">
        <w:rPr>
          <w:rFonts w:ascii="Times New Roman" w:hAnsi="Times New Roman" w:cs="Times New Roman"/>
          <w:sz w:val="28"/>
        </w:rPr>
        <w:t>свой проигрыш втройне.(21)Снова проигрывал и снова возвращал.(22)Теперь у меня появились деньги.(23)Я не позволял себе чересчур увлекаться игрой и торчать на полянке до вечера, мне нужен был только рубль, каждый день по рублю.(24)Получив его, я убегал, покупал на базаре баночку молока, обедал и садился за уроки.(25)Досыта все равно я не наедался</w:t>
      </w:r>
      <w:proofErr w:type="gramEnd"/>
      <w:r w:rsidRPr="00326DCF">
        <w:rPr>
          <w:rFonts w:ascii="Times New Roman" w:hAnsi="Times New Roman" w:cs="Times New Roman"/>
          <w:sz w:val="28"/>
        </w:rPr>
        <w:t>, но уже одна мысль, что я пью молоко, прибавляла мне силы и смиряла голод.(26)Мне стало казаться, что и голова теперь у меня кружится гораздо меньше.</w:t>
      </w:r>
      <w:bookmarkStart w:id="0" w:name="_GoBack"/>
      <w:bookmarkEnd w:id="0"/>
    </w:p>
    <w:sectPr w:rsidR="00EC2FA0" w:rsidRPr="003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7F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6DCF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604F"/>
    <w:rsid w:val="0042624E"/>
    <w:rsid w:val="0043059C"/>
    <w:rsid w:val="00430AE5"/>
    <w:rsid w:val="004320E8"/>
    <w:rsid w:val="004334D0"/>
    <w:rsid w:val="00434597"/>
    <w:rsid w:val="00434A4B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37E"/>
    <w:rsid w:val="00472463"/>
    <w:rsid w:val="0047267F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29FE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B82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>-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2014-12-29T07:52:00Z</dcterms:created>
  <dcterms:modified xsi:type="dcterms:W3CDTF">2014-12-29T07:53:00Z</dcterms:modified>
</cp:coreProperties>
</file>